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24" w:tblpY="778"/>
        <w:tblW w:w="47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1"/>
      </w:tblGrid>
      <w:tr w:rsidR="00FA291A" w:rsidRPr="00056110" w:rsidTr="00FA291A">
        <w:trPr>
          <w:trHeight w:val="345"/>
        </w:trPr>
        <w:tc>
          <w:tcPr>
            <w:tcW w:w="4791" w:type="dxa"/>
          </w:tcPr>
          <w:p w:rsidR="00FA291A" w:rsidRPr="00FA291A" w:rsidRDefault="00FA291A" w:rsidP="00FA29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291A">
              <w:rPr>
                <w:b/>
                <w:color w:val="000000"/>
                <w:sz w:val="16"/>
                <w:szCs w:val="16"/>
              </w:rPr>
              <w:t>РОССИЙСКАЯ ФЕДЕРАЦИЯ</w:t>
            </w:r>
          </w:p>
          <w:p w:rsidR="00FA291A" w:rsidRPr="00FA291A" w:rsidRDefault="00FA291A" w:rsidP="00FA29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291A">
              <w:rPr>
                <w:b/>
                <w:color w:val="000000"/>
                <w:sz w:val="16"/>
                <w:szCs w:val="16"/>
              </w:rPr>
              <w:t>КУРГАНСКАЯ ОБЛАСТЬ</w:t>
            </w:r>
          </w:p>
          <w:p w:rsidR="00FA291A" w:rsidRPr="00FA291A" w:rsidRDefault="00FA291A" w:rsidP="00FA29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291A">
              <w:rPr>
                <w:b/>
                <w:color w:val="000000"/>
                <w:sz w:val="16"/>
                <w:szCs w:val="16"/>
              </w:rPr>
              <w:t>АДМИНИСТРАЦИЯ КЕТОВСКОГО РАЙОНА</w:t>
            </w:r>
          </w:p>
          <w:p w:rsidR="00FA291A" w:rsidRPr="00FA291A" w:rsidRDefault="00FA291A" w:rsidP="00FA291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A291A" w:rsidRPr="00FA291A" w:rsidRDefault="00FA291A" w:rsidP="00FA291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291A">
              <w:rPr>
                <w:b/>
                <w:color w:val="000000"/>
                <w:sz w:val="16"/>
                <w:szCs w:val="16"/>
              </w:rPr>
              <w:t>ПОСТАНОВЛЕНИЕ</w:t>
            </w:r>
          </w:p>
          <w:p w:rsidR="00FA291A" w:rsidRPr="00FA291A" w:rsidRDefault="00FA291A" w:rsidP="00FA291A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FA291A" w:rsidRPr="00056110" w:rsidTr="00FA291A">
        <w:trPr>
          <w:trHeight w:val="153"/>
        </w:trPr>
        <w:tc>
          <w:tcPr>
            <w:tcW w:w="4791" w:type="dxa"/>
          </w:tcPr>
          <w:p w:rsidR="00FA291A" w:rsidRPr="00FA291A" w:rsidRDefault="00FA291A" w:rsidP="00FA291A">
            <w:pPr>
              <w:pStyle w:val="ac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FA291A" w:rsidRDefault="00FA291A" w:rsidP="00FA291A">
            <w:pPr>
              <w:pStyle w:val="ac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от  </w:t>
            </w:r>
            <w:r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05 сентября 2017г  </w:t>
            </w:r>
            <w:r w:rsidRPr="00A4045F">
              <w:rPr>
                <w:rFonts w:ascii="Times New Roman" w:hAnsi="Times New Roman"/>
                <w:color w:val="000000"/>
                <w:sz w:val="20"/>
              </w:rPr>
              <w:t>№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171133">
              <w:rPr>
                <w:rFonts w:ascii="Times New Roman" w:hAnsi="Times New Roman"/>
                <w:color w:val="000000"/>
                <w:sz w:val="20"/>
                <w:u w:val="single"/>
              </w:rPr>
              <w:t>2467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       </w:t>
            </w:r>
          </w:p>
          <w:p w:rsidR="00FA291A" w:rsidRPr="00A46E02" w:rsidRDefault="00FA291A" w:rsidP="00FA291A">
            <w:pPr>
              <w:pStyle w:val="ac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</w:t>
            </w:r>
            <w:r w:rsidRPr="00A4045F">
              <w:rPr>
                <w:rFonts w:ascii="Times New Roman" w:hAnsi="Times New Roman"/>
                <w:color w:val="000000"/>
                <w:sz w:val="22"/>
                <w:szCs w:val="22"/>
              </w:rPr>
              <w:t>с. Кетово</w:t>
            </w:r>
          </w:p>
        </w:tc>
      </w:tr>
    </w:tbl>
    <w:p w:rsidR="00804744" w:rsidRPr="00056110" w:rsidRDefault="00804744" w:rsidP="00804744"/>
    <w:p w:rsidR="00FA291A" w:rsidRDefault="00FA291A" w:rsidP="00804744">
      <w:pPr>
        <w:jc w:val="center"/>
        <w:rPr>
          <w:b/>
          <w:sz w:val="16"/>
          <w:szCs w:val="16"/>
        </w:rPr>
      </w:pPr>
    </w:p>
    <w:p w:rsidR="00FA291A" w:rsidRDefault="00FA291A" w:rsidP="00804744">
      <w:pPr>
        <w:jc w:val="center"/>
        <w:rPr>
          <w:b/>
          <w:sz w:val="16"/>
          <w:szCs w:val="16"/>
        </w:rPr>
      </w:pPr>
    </w:p>
    <w:p w:rsidR="00FA291A" w:rsidRDefault="00FA291A" w:rsidP="00804744">
      <w:pPr>
        <w:jc w:val="center"/>
        <w:rPr>
          <w:b/>
          <w:sz w:val="16"/>
          <w:szCs w:val="16"/>
        </w:rPr>
      </w:pPr>
    </w:p>
    <w:p w:rsidR="00FA291A" w:rsidRDefault="00FA291A" w:rsidP="00804744">
      <w:pPr>
        <w:jc w:val="center"/>
        <w:rPr>
          <w:b/>
          <w:sz w:val="16"/>
          <w:szCs w:val="16"/>
        </w:rPr>
      </w:pPr>
    </w:p>
    <w:p w:rsidR="00FA291A" w:rsidRDefault="00FA291A" w:rsidP="00804744">
      <w:pPr>
        <w:jc w:val="center"/>
        <w:rPr>
          <w:b/>
          <w:sz w:val="16"/>
          <w:szCs w:val="16"/>
        </w:rPr>
      </w:pPr>
    </w:p>
    <w:p w:rsidR="00FA291A" w:rsidRDefault="00FA291A" w:rsidP="00804744">
      <w:pPr>
        <w:jc w:val="center"/>
        <w:rPr>
          <w:b/>
          <w:sz w:val="16"/>
          <w:szCs w:val="16"/>
        </w:rPr>
      </w:pPr>
    </w:p>
    <w:p w:rsidR="00FA291A" w:rsidRDefault="00FA291A" w:rsidP="00804744">
      <w:pPr>
        <w:jc w:val="center"/>
        <w:rPr>
          <w:b/>
          <w:sz w:val="16"/>
          <w:szCs w:val="16"/>
        </w:rPr>
      </w:pPr>
    </w:p>
    <w:p w:rsidR="00FA291A" w:rsidRDefault="00FA291A" w:rsidP="00804744">
      <w:pPr>
        <w:jc w:val="center"/>
        <w:rPr>
          <w:b/>
          <w:sz w:val="16"/>
          <w:szCs w:val="16"/>
        </w:rPr>
      </w:pPr>
    </w:p>
    <w:p w:rsidR="00FA291A" w:rsidRDefault="00FA291A" w:rsidP="00804744">
      <w:pPr>
        <w:jc w:val="center"/>
        <w:rPr>
          <w:b/>
          <w:sz w:val="16"/>
          <w:szCs w:val="16"/>
        </w:rPr>
      </w:pPr>
    </w:p>
    <w:p w:rsidR="00FA291A" w:rsidRDefault="00FA291A" w:rsidP="00804744">
      <w:pPr>
        <w:jc w:val="center"/>
        <w:rPr>
          <w:b/>
          <w:sz w:val="16"/>
          <w:szCs w:val="16"/>
        </w:rPr>
      </w:pPr>
    </w:p>
    <w:p w:rsidR="00FA291A" w:rsidRDefault="00FA291A" w:rsidP="00804744">
      <w:pPr>
        <w:jc w:val="center"/>
        <w:rPr>
          <w:b/>
          <w:sz w:val="16"/>
          <w:szCs w:val="16"/>
        </w:rPr>
      </w:pPr>
    </w:p>
    <w:p w:rsidR="00FA291A" w:rsidRDefault="00FA291A" w:rsidP="00804744">
      <w:pPr>
        <w:jc w:val="center"/>
        <w:rPr>
          <w:b/>
          <w:sz w:val="16"/>
          <w:szCs w:val="16"/>
        </w:rPr>
      </w:pPr>
    </w:p>
    <w:p w:rsidR="00804744" w:rsidRPr="00FA291A" w:rsidRDefault="00804744" w:rsidP="00804744">
      <w:pPr>
        <w:jc w:val="center"/>
        <w:rPr>
          <w:b/>
          <w:sz w:val="16"/>
          <w:szCs w:val="16"/>
        </w:rPr>
      </w:pPr>
      <w:r w:rsidRPr="00FA291A">
        <w:rPr>
          <w:b/>
          <w:sz w:val="16"/>
          <w:szCs w:val="16"/>
        </w:rPr>
        <w:t xml:space="preserve">Об утверждении административного регламента предоставления муниципальной  услуги </w:t>
      </w:r>
      <w:r w:rsidRPr="00FA291A">
        <w:rPr>
          <w:rStyle w:val="a9"/>
          <w:b/>
          <w:i w:val="0"/>
          <w:sz w:val="16"/>
          <w:szCs w:val="16"/>
        </w:rPr>
        <w:t>Администраци</w:t>
      </w:r>
      <w:r w:rsidR="00B37D22" w:rsidRPr="00FA291A">
        <w:rPr>
          <w:rStyle w:val="a9"/>
          <w:b/>
          <w:i w:val="0"/>
          <w:sz w:val="16"/>
          <w:szCs w:val="16"/>
        </w:rPr>
        <w:t>ей</w:t>
      </w:r>
      <w:r w:rsidRPr="00FA291A">
        <w:rPr>
          <w:rStyle w:val="a9"/>
          <w:b/>
          <w:i w:val="0"/>
          <w:sz w:val="16"/>
          <w:szCs w:val="16"/>
        </w:rPr>
        <w:t xml:space="preserve"> Кетовского района </w:t>
      </w:r>
      <w:r w:rsidRPr="00FA291A">
        <w:rPr>
          <w:rStyle w:val="a8"/>
          <w:b w:val="0"/>
          <w:sz w:val="16"/>
          <w:szCs w:val="16"/>
        </w:rPr>
        <w:t>«</w:t>
      </w:r>
      <w:r w:rsidRPr="00FA291A">
        <w:rPr>
          <w:b/>
          <w:sz w:val="16"/>
          <w:szCs w:val="16"/>
        </w:rPr>
        <w:t xml:space="preserve">Назначение и выплата компенсации части родительской платы за содержание ребенка в муниципальных казенных образовательных учреждениях, реализующих основную образовательную программу </w:t>
      </w:r>
      <w:r w:rsidRPr="00FA291A">
        <w:rPr>
          <w:rStyle w:val="a8"/>
          <w:sz w:val="16"/>
          <w:szCs w:val="16"/>
        </w:rPr>
        <w:t>дошкольного образования</w:t>
      </w:r>
      <w:r w:rsidR="00B37D22" w:rsidRPr="00FA291A">
        <w:rPr>
          <w:rStyle w:val="a8"/>
          <w:sz w:val="16"/>
          <w:szCs w:val="16"/>
        </w:rPr>
        <w:t>, присмотр и уход</w:t>
      </w:r>
      <w:r w:rsidRPr="00FA291A">
        <w:rPr>
          <w:rStyle w:val="a8"/>
          <w:sz w:val="16"/>
          <w:szCs w:val="16"/>
        </w:rPr>
        <w:t>»</w:t>
      </w:r>
      <w:r w:rsidRPr="00FA291A">
        <w:rPr>
          <w:b/>
          <w:sz w:val="16"/>
          <w:szCs w:val="16"/>
        </w:rPr>
        <w:t xml:space="preserve">       </w:t>
      </w:r>
    </w:p>
    <w:p w:rsidR="00804744" w:rsidRPr="00FA291A" w:rsidRDefault="00804744" w:rsidP="00804744">
      <w:pPr>
        <w:jc w:val="center"/>
        <w:rPr>
          <w:b/>
          <w:sz w:val="16"/>
          <w:szCs w:val="16"/>
        </w:rPr>
      </w:pPr>
    </w:p>
    <w:p w:rsidR="00804744" w:rsidRPr="00FA291A" w:rsidRDefault="00804744" w:rsidP="00804744">
      <w:pPr>
        <w:jc w:val="center"/>
        <w:rPr>
          <w:b/>
          <w:sz w:val="16"/>
          <w:szCs w:val="16"/>
        </w:rPr>
      </w:pPr>
    </w:p>
    <w:p w:rsidR="00804744" w:rsidRPr="00FA291A" w:rsidRDefault="00804744" w:rsidP="00804744">
      <w:pPr>
        <w:jc w:val="both"/>
        <w:rPr>
          <w:sz w:val="16"/>
          <w:szCs w:val="16"/>
        </w:rPr>
      </w:pPr>
      <w:r w:rsidRPr="00FA291A">
        <w:rPr>
          <w:sz w:val="16"/>
          <w:szCs w:val="16"/>
        </w:rPr>
        <w:t>В соответствии с Федеральным закон</w:t>
      </w:r>
      <w:r w:rsidR="00B37D22" w:rsidRPr="00FA291A">
        <w:rPr>
          <w:sz w:val="16"/>
          <w:szCs w:val="16"/>
        </w:rPr>
        <w:t>ом</w:t>
      </w:r>
      <w:r w:rsidRPr="00FA291A">
        <w:rPr>
          <w:sz w:val="16"/>
          <w:szCs w:val="16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</w:t>
      </w:r>
      <w:r w:rsidR="00B37D22" w:rsidRPr="00FA291A">
        <w:rPr>
          <w:sz w:val="16"/>
          <w:szCs w:val="16"/>
        </w:rPr>
        <w:t xml:space="preserve"> Федеральным законом</w:t>
      </w:r>
      <w:r w:rsidRPr="00FA291A">
        <w:rPr>
          <w:sz w:val="16"/>
          <w:szCs w:val="16"/>
        </w:rPr>
        <w:t xml:space="preserve"> от  27.07.2010г. №210-ФЗ «Об организации предоставления государственных и муниципальных услуг», Уставом муниципального образования Кетовского района Курганской области,  Администрация Кетовского района</w:t>
      </w:r>
    </w:p>
    <w:p w:rsidR="00804744" w:rsidRPr="00FA291A" w:rsidRDefault="00804744" w:rsidP="00804744">
      <w:pPr>
        <w:jc w:val="both"/>
        <w:rPr>
          <w:sz w:val="16"/>
          <w:szCs w:val="16"/>
        </w:rPr>
      </w:pPr>
    </w:p>
    <w:p w:rsidR="00804744" w:rsidRPr="00FA291A" w:rsidRDefault="00804744" w:rsidP="00804744">
      <w:pPr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  ПОСТАНОВЛЯЕТ:</w:t>
      </w:r>
    </w:p>
    <w:p w:rsidR="00804744" w:rsidRPr="00FA291A" w:rsidRDefault="00804744" w:rsidP="00804744">
      <w:pPr>
        <w:pStyle w:val="a7"/>
        <w:numPr>
          <w:ilvl w:val="0"/>
          <w:numId w:val="3"/>
        </w:numPr>
        <w:spacing w:before="0" w:beforeAutospacing="0" w:after="0" w:afterAutospacing="0"/>
        <w:ind w:left="0" w:firstLine="403"/>
        <w:jc w:val="both"/>
        <w:rPr>
          <w:rStyle w:val="a8"/>
          <w:b w:val="0"/>
          <w:sz w:val="16"/>
          <w:szCs w:val="16"/>
        </w:rPr>
      </w:pPr>
      <w:r w:rsidRPr="00FA291A">
        <w:rPr>
          <w:sz w:val="16"/>
          <w:szCs w:val="16"/>
        </w:rPr>
        <w:t xml:space="preserve">Утвердить </w:t>
      </w:r>
      <w:r w:rsidRPr="00FA291A">
        <w:rPr>
          <w:rStyle w:val="a8"/>
          <w:b w:val="0"/>
          <w:sz w:val="16"/>
          <w:szCs w:val="16"/>
        </w:rPr>
        <w:t xml:space="preserve">Административный регламент предоставления </w:t>
      </w:r>
      <w:r w:rsidRPr="00FA291A">
        <w:rPr>
          <w:rStyle w:val="a9"/>
          <w:i w:val="0"/>
          <w:sz w:val="16"/>
          <w:szCs w:val="16"/>
        </w:rPr>
        <w:t>Администраци</w:t>
      </w:r>
      <w:r w:rsidR="00B37D22" w:rsidRPr="00FA291A">
        <w:rPr>
          <w:rStyle w:val="a9"/>
          <w:i w:val="0"/>
          <w:sz w:val="16"/>
          <w:szCs w:val="16"/>
        </w:rPr>
        <w:t>ей</w:t>
      </w:r>
      <w:r w:rsidRPr="00FA291A">
        <w:rPr>
          <w:rStyle w:val="a9"/>
          <w:i w:val="0"/>
          <w:sz w:val="16"/>
          <w:szCs w:val="16"/>
        </w:rPr>
        <w:t xml:space="preserve"> Кетовского района Курганской области</w:t>
      </w:r>
      <w:r w:rsidRPr="00FA291A">
        <w:rPr>
          <w:rStyle w:val="a9"/>
          <w:b/>
          <w:sz w:val="16"/>
          <w:szCs w:val="16"/>
        </w:rPr>
        <w:t xml:space="preserve"> </w:t>
      </w:r>
      <w:r w:rsidRPr="00FA291A">
        <w:rPr>
          <w:rStyle w:val="a8"/>
          <w:b w:val="0"/>
          <w:sz w:val="16"/>
          <w:szCs w:val="16"/>
        </w:rPr>
        <w:t xml:space="preserve">муниципальной услуги </w:t>
      </w:r>
      <w:r w:rsidRPr="00FA291A">
        <w:rPr>
          <w:rStyle w:val="a8"/>
          <w:sz w:val="16"/>
          <w:szCs w:val="16"/>
        </w:rPr>
        <w:t>«</w:t>
      </w:r>
      <w:r w:rsidRPr="00FA291A">
        <w:rPr>
          <w:sz w:val="16"/>
          <w:szCs w:val="16"/>
        </w:rPr>
        <w:t xml:space="preserve">Назначение и выплата компенсации части родительской платы за содержание ребенка в муниципальных казенных образовательных учреждениях, реализующих основную образовательную программу </w:t>
      </w:r>
      <w:r w:rsidRPr="00FA291A">
        <w:rPr>
          <w:rStyle w:val="a8"/>
          <w:b w:val="0"/>
          <w:sz w:val="16"/>
          <w:szCs w:val="16"/>
        </w:rPr>
        <w:t>дошкольного образования</w:t>
      </w:r>
      <w:r w:rsidR="00B37D22" w:rsidRPr="00FA291A">
        <w:rPr>
          <w:rStyle w:val="a8"/>
          <w:b w:val="0"/>
          <w:sz w:val="16"/>
          <w:szCs w:val="16"/>
        </w:rPr>
        <w:t>, присмотр и уход</w:t>
      </w:r>
      <w:r w:rsidRPr="00FA291A">
        <w:rPr>
          <w:rStyle w:val="a8"/>
          <w:b w:val="0"/>
          <w:sz w:val="16"/>
          <w:szCs w:val="16"/>
        </w:rPr>
        <w:t>».</w:t>
      </w:r>
    </w:p>
    <w:p w:rsidR="00804744" w:rsidRPr="00FA291A" w:rsidRDefault="00804744" w:rsidP="00804744">
      <w:pPr>
        <w:pStyle w:val="a7"/>
        <w:numPr>
          <w:ilvl w:val="0"/>
          <w:numId w:val="3"/>
        </w:numPr>
        <w:spacing w:before="0" w:beforeAutospacing="0" w:after="0" w:afterAutospacing="0"/>
        <w:ind w:left="0" w:firstLine="403"/>
        <w:jc w:val="both"/>
        <w:rPr>
          <w:b/>
          <w:bCs/>
          <w:sz w:val="16"/>
          <w:szCs w:val="16"/>
        </w:rPr>
      </w:pPr>
      <w:r w:rsidRPr="00FA291A">
        <w:rPr>
          <w:rStyle w:val="a8"/>
          <w:b w:val="0"/>
          <w:sz w:val="16"/>
          <w:szCs w:val="16"/>
        </w:rPr>
        <w:t>Признать утратившим силу постановление Администрации Кетовского района</w:t>
      </w:r>
      <w:r w:rsidRPr="00FA291A">
        <w:rPr>
          <w:b/>
          <w:bCs/>
          <w:sz w:val="16"/>
          <w:szCs w:val="16"/>
        </w:rPr>
        <w:t xml:space="preserve"> </w:t>
      </w:r>
      <w:r w:rsidRPr="00FA291A">
        <w:rPr>
          <w:bCs/>
          <w:sz w:val="16"/>
          <w:szCs w:val="16"/>
        </w:rPr>
        <w:t>о</w:t>
      </w:r>
      <w:r w:rsidRPr="00FA291A">
        <w:rPr>
          <w:color w:val="000000"/>
          <w:sz w:val="16"/>
          <w:szCs w:val="16"/>
        </w:rPr>
        <w:t>т 08.10.2012г. № 2412 «</w:t>
      </w:r>
      <w:r w:rsidRPr="00FA291A">
        <w:rPr>
          <w:sz w:val="16"/>
          <w:szCs w:val="16"/>
        </w:rPr>
        <w:t xml:space="preserve">Об утверждении административного регламента предоставления муниципальной  услуги </w:t>
      </w:r>
      <w:r w:rsidRPr="00FA291A">
        <w:rPr>
          <w:rStyle w:val="a9"/>
          <w:i w:val="0"/>
          <w:sz w:val="16"/>
          <w:szCs w:val="16"/>
        </w:rPr>
        <w:t>Управлением народного образования</w:t>
      </w:r>
      <w:r w:rsidRPr="00FA291A">
        <w:rPr>
          <w:rStyle w:val="a9"/>
          <w:i w:val="0"/>
          <w:iCs w:val="0"/>
          <w:sz w:val="16"/>
          <w:szCs w:val="16"/>
        </w:rPr>
        <w:t xml:space="preserve"> </w:t>
      </w:r>
      <w:r w:rsidRPr="00FA291A">
        <w:rPr>
          <w:rStyle w:val="a9"/>
          <w:i w:val="0"/>
          <w:sz w:val="16"/>
          <w:szCs w:val="16"/>
        </w:rPr>
        <w:t xml:space="preserve">Администрации Кетовского района </w:t>
      </w:r>
      <w:r w:rsidRPr="00FA291A">
        <w:rPr>
          <w:rStyle w:val="a8"/>
          <w:sz w:val="16"/>
          <w:szCs w:val="16"/>
        </w:rPr>
        <w:t>«</w:t>
      </w:r>
      <w:r w:rsidRPr="00FA291A">
        <w:rPr>
          <w:sz w:val="16"/>
          <w:szCs w:val="16"/>
        </w:rPr>
        <w:t xml:space="preserve">Назначение и выплата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</w:t>
      </w:r>
      <w:r w:rsidRPr="00FA291A">
        <w:rPr>
          <w:rStyle w:val="a8"/>
          <w:b w:val="0"/>
          <w:sz w:val="16"/>
          <w:szCs w:val="16"/>
        </w:rPr>
        <w:t>дошкольного образования (детские сады)»</w:t>
      </w:r>
    </w:p>
    <w:p w:rsidR="00804744" w:rsidRPr="00FA291A" w:rsidRDefault="00804744" w:rsidP="00804744">
      <w:pPr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       3. Разместить настоящее постановление на официальном сайте Администрации Кетовского района Курганской области в сети Интернет. </w:t>
      </w:r>
    </w:p>
    <w:p w:rsidR="00804744" w:rsidRPr="00FA291A" w:rsidRDefault="00804744" w:rsidP="00804744">
      <w:pPr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       4. Настоящее постановление вступает в силу  с </w:t>
      </w:r>
      <w:r w:rsidR="00371139" w:rsidRPr="00FA291A">
        <w:rPr>
          <w:sz w:val="16"/>
          <w:szCs w:val="16"/>
        </w:rPr>
        <w:t>1 сентября 2017 года.</w:t>
      </w:r>
    </w:p>
    <w:p w:rsidR="00804744" w:rsidRPr="00FA291A" w:rsidRDefault="00804744" w:rsidP="0080474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 xml:space="preserve">       5. Контроль за выполнением настоящего  постановления возложить на Первого </w:t>
      </w:r>
      <w:r w:rsidRPr="00FA291A">
        <w:rPr>
          <w:rFonts w:ascii="Times New Roman" w:hAnsi="Times New Roman" w:cs="Times New Roman"/>
          <w:bCs/>
          <w:sz w:val="16"/>
          <w:szCs w:val="16"/>
        </w:rPr>
        <w:t>заместителя Главы Кетовского района по социальной политике</w:t>
      </w:r>
      <w:r w:rsidR="00B37D22" w:rsidRPr="00FA291A">
        <w:rPr>
          <w:rFonts w:ascii="Times New Roman" w:hAnsi="Times New Roman" w:cs="Times New Roman"/>
          <w:bCs/>
          <w:sz w:val="16"/>
          <w:szCs w:val="16"/>
        </w:rPr>
        <w:t>.</w:t>
      </w:r>
    </w:p>
    <w:p w:rsidR="00804744" w:rsidRPr="00FA291A" w:rsidRDefault="00804744" w:rsidP="00804744">
      <w:pPr>
        <w:jc w:val="both"/>
        <w:rPr>
          <w:sz w:val="16"/>
          <w:szCs w:val="16"/>
        </w:rPr>
      </w:pPr>
    </w:p>
    <w:p w:rsidR="00804744" w:rsidRPr="00FA291A" w:rsidRDefault="00804744" w:rsidP="00804744">
      <w:pPr>
        <w:jc w:val="both"/>
        <w:rPr>
          <w:sz w:val="16"/>
          <w:szCs w:val="16"/>
        </w:rPr>
      </w:pPr>
    </w:p>
    <w:p w:rsidR="00804744" w:rsidRPr="00FA291A" w:rsidRDefault="00804744" w:rsidP="00804744">
      <w:pPr>
        <w:jc w:val="both"/>
        <w:rPr>
          <w:sz w:val="16"/>
          <w:szCs w:val="16"/>
        </w:rPr>
      </w:pPr>
    </w:p>
    <w:p w:rsidR="00804744" w:rsidRPr="00FA291A" w:rsidRDefault="00804744" w:rsidP="00804744">
      <w:pPr>
        <w:jc w:val="both"/>
        <w:rPr>
          <w:sz w:val="16"/>
          <w:szCs w:val="16"/>
        </w:rPr>
      </w:pPr>
    </w:p>
    <w:p w:rsidR="00804744" w:rsidRPr="00FA291A" w:rsidRDefault="00804744" w:rsidP="00804744">
      <w:pPr>
        <w:jc w:val="both"/>
        <w:rPr>
          <w:sz w:val="16"/>
          <w:szCs w:val="16"/>
        </w:rPr>
      </w:pPr>
      <w:r w:rsidRPr="00FA291A">
        <w:rPr>
          <w:sz w:val="16"/>
          <w:szCs w:val="16"/>
        </w:rPr>
        <w:t>Глава Кетовского района</w:t>
      </w:r>
      <w:r w:rsidRPr="00FA291A">
        <w:rPr>
          <w:sz w:val="16"/>
          <w:szCs w:val="16"/>
        </w:rPr>
        <w:tab/>
      </w:r>
      <w:r w:rsidRPr="00FA291A">
        <w:rPr>
          <w:sz w:val="16"/>
          <w:szCs w:val="16"/>
        </w:rPr>
        <w:tab/>
      </w:r>
      <w:r w:rsidRPr="00FA291A">
        <w:rPr>
          <w:sz w:val="16"/>
          <w:szCs w:val="16"/>
        </w:rPr>
        <w:tab/>
      </w:r>
      <w:r w:rsidRPr="00FA291A">
        <w:rPr>
          <w:sz w:val="16"/>
          <w:szCs w:val="16"/>
        </w:rPr>
        <w:tab/>
      </w:r>
      <w:r w:rsidRPr="00FA291A">
        <w:rPr>
          <w:sz w:val="16"/>
          <w:szCs w:val="16"/>
        </w:rPr>
        <w:tab/>
      </w:r>
      <w:r w:rsidRPr="00FA291A">
        <w:rPr>
          <w:sz w:val="16"/>
          <w:szCs w:val="16"/>
        </w:rPr>
        <w:tab/>
      </w:r>
      <w:r w:rsidRPr="00FA291A">
        <w:rPr>
          <w:sz w:val="16"/>
          <w:szCs w:val="16"/>
        </w:rPr>
        <w:tab/>
        <w:t xml:space="preserve"> </w:t>
      </w:r>
      <w:r w:rsidR="001C46CA" w:rsidRPr="00FA291A">
        <w:rPr>
          <w:sz w:val="16"/>
          <w:szCs w:val="16"/>
        </w:rPr>
        <w:t>А.В. Носков</w:t>
      </w:r>
    </w:p>
    <w:p w:rsidR="00804744" w:rsidRPr="00FA291A" w:rsidRDefault="00804744" w:rsidP="00804744">
      <w:pPr>
        <w:rPr>
          <w:sz w:val="16"/>
          <w:szCs w:val="16"/>
        </w:rPr>
      </w:pPr>
    </w:p>
    <w:p w:rsidR="00804744" w:rsidRPr="00FA291A" w:rsidRDefault="00804744" w:rsidP="00804744">
      <w:pPr>
        <w:rPr>
          <w:sz w:val="16"/>
          <w:szCs w:val="16"/>
        </w:rPr>
      </w:pPr>
    </w:p>
    <w:p w:rsidR="00804744" w:rsidRPr="00FA291A" w:rsidRDefault="00804744" w:rsidP="00804744">
      <w:pPr>
        <w:rPr>
          <w:sz w:val="16"/>
          <w:szCs w:val="16"/>
        </w:rPr>
      </w:pPr>
    </w:p>
    <w:p w:rsidR="00804744" w:rsidRPr="00FA291A" w:rsidRDefault="00804744" w:rsidP="00804744">
      <w:pPr>
        <w:rPr>
          <w:sz w:val="16"/>
          <w:szCs w:val="16"/>
        </w:rPr>
      </w:pPr>
    </w:p>
    <w:p w:rsidR="00804744" w:rsidRPr="00FA291A" w:rsidRDefault="00804744" w:rsidP="00804744">
      <w:pPr>
        <w:rPr>
          <w:sz w:val="16"/>
          <w:szCs w:val="16"/>
        </w:rPr>
      </w:pPr>
    </w:p>
    <w:p w:rsidR="00804744" w:rsidRPr="00FA291A" w:rsidRDefault="00804744" w:rsidP="00804744">
      <w:pPr>
        <w:rPr>
          <w:sz w:val="16"/>
          <w:szCs w:val="16"/>
        </w:rPr>
      </w:pPr>
    </w:p>
    <w:p w:rsidR="00804744" w:rsidRPr="00FA291A" w:rsidRDefault="00804744" w:rsidP="00804744">
      <w:pPr>
        <w:rPr>
          <w:sz w:val="16"/>
          <w:szCs w:val="16"/>
        </w:rPr>
      </w:pPr>
      <w:r w:rsidRPr="00FA291A">
        <w:rPr>
          <w:sz w:val="16"/>
          <w:szCs w:val="16"/>
        </w:rPr>
        <w:t>Петрова М.В.</w:t>
      </w:r>
    </w:p>
    <w:p w:rsidR="004A793E" w:rsidRPr="00FA291A" w:rsidRDefault="00804744" w:rsidP="00F437EC">
      <w:pPr>
        <w:rPr>
          <w:rStyle w:val="a8"/>
          <w:b w:val="0"/>
          <w:bCs w:val="0"/>
          <w:sz w:val="16"/>
          <w:szCs w:val="16"/>
        </w:rPr>
      </w:pPr>
      <w:r w:rsidRPr="00FA291A">
        <w:rPr>
          <w:sz w:val="16"/>
          <w:szCs w:val="16"/>
        </w:rPr>
        <w:t>(35231) 2-38-3</w:t>
      </w:r>
      <w:r w:rsidR="00F437EC" w:rsidRPr="00FA291A">
        <w:rPr>
          <w:sz w:val="16"/>
          <w:szCs w:val="16"/>
        </w:rPr>
        <w:t>0</w:t>
      </w:r>
    </w:p>
    <w:p w:rsidR="009B4A37" w:rsidRPr="00FA291A" w:rsidRDefault="009B4A37" w:rsidP="009B4A37">
      <w:pPr>
        <w:pStyle w:val="a7"/>
        <w:rPr>
          <w:rStyle w:val="a8"/>
          <w:sz w:val="16"/>
          <w:szCs w:val="16"/>
        </w:rPr>
      </w:pPr>
    </w:p>
    <w:p w:rsidR="009B4A37" w:rsidRPr="00FA291A" w:rsidRDefault="00C76C2B" w:rsidP="009B4A37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  <w:r w:rsidRPr="00FA291A">
        <w:rPr>
          <w:sz w:val="16"/>
          <w:szCs w:val="16"/>
        </w:rPr>
        <w:lastRenderedPageBreak/>
        <w:t xml:space="preserve">                                                                                </w:t>
      </w:r>
      <w:r w:rsidR="00FA291A">
        <w:rPr>
          <w:sz w:val="16"/>
          <w:szCs w:val="16"/>
        </w:rPr>
        <w:t xml:space="preserve">                            </w:t>
      </w:r>
      <w:r w:rsidRPr="00FA291A">
        <w:rPr>
          <w:sz w:val="16"/>
          <w:szCs w:val="16"/>
        </w:rPr>
        <w:t xml:space="preserve">    </w:t>
      </w:r>
      <w:r w:rsidR="009B4A37" w:rsidRPr="00FA291A">
        <w:rPr>
          <w:sz w:val="16"/>
          <w:szCs w:val="16"/>
        </w:rPr>
        <w:t xml:space="preserve">Приложение </w:t>
      </w:r>
    </w:p>
    <w:p w:rsidR="009B4A37" w:rsidRPr="00FA291A" w:rsidRDefault="009B4A37" w:rsidP="00FA291A">
      <w:pPr>
        <w:pStyle w:val="a7"/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FA291A">
        <w:rPr>
          <w:sz w:val="16"/>
          <w:szCs w:val="16"/>
        </w:rPr>
        <w:t xml:space="preserve">к постановлению Администрации Кетовского района   от </w:t>
      </w:r>
      <w:r w:rsidRPr="00FA291A">
        <w:rPr>
          <w:sz w:val="16"/>
          <w:szCs w:val="16"/>
          <w:u w:val="single"/>
        </w:rPr>
        <w:t xml:space="preserve">                      </w:t>
      </w:r>
      <w:r w:rsidRPr="00FA291A">
        <w:rPr>
          <w:sz w:val="16"/>
          <w:szCs w:val="16"/>
        </w:rPr>
        <w:t>№___</w:t>
      </w:r>
      <w:r w:rsidRPr="00FA291A">
        <w:rPr>
          <w:sz w:val="16"/>
          <w:szCs w:val="16"/>
          <w:u w:val="single"/>
        </w:rPr>
        <w:t xml:space="preserve"> </w:t>
      </w:r>
    </w:p>
    <w:p w:rsidR="009B4A37" w:rsidRPr="00FA291A" w:rsidRDefault="009B4A37" w:rsidP="00FA291A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«</w:t>
      </w:r>
      <w:r w:rsidR="00C76C2B" w:rsidRPr="00FA291A">
        <w:rPr>
          <w:sz w:val="16"/>
          <w:szCs w:val="16"/>
        </w:rPr>
        <w:t xml:space="preserve">Об утверждении административного регламента предоставления муниципальной  услуги </w:t>
      </w:r>
      <w:r w:rsidR="00C76C2B" w:rsidRPr="00FA291A">
        <w:rPr>
          <w:rStyle w:val="a9"/>
          <w:i w:val="0"/>
          <w:sz w:val="16"/>
          <w:szCs w:val="16"/>
        </w:rPr>
        <w:t>Администраци</w:t>
      </w:r>
      <w:r w:rsidR="00B37D22" w:rsidRPr="00FA291A">
        <w:rPr>
          <w:rStyle w:val="a9"/>
          <w:i w:val="0"/>
          <w:sz w:val="16"/>
          <w:szCs w:val="16"/>
        </w:rPr>
        <w:t>ей</w:t>
      </w:r>
      <w:r w:rsidR="00C76C2B" w:rsidRPr="00FA291A">
        <w:rPr>
          <w:rStyle w:val="a9"/>
          <w:i w:val="0"/>
          <w:sz w:val="16"/>
          <w:szCs w:val="16"/>
        </w:rPr>
        <w:t xml:space="preserve"> Кетовского района </w:t>
      </w:r>
      <w:r w:rsidR="00C76C2B" w:rsidRPr="00FA291A">
        <w:rPr>
          <w:rStyle w:val="a8"/>
          <w:sz w:val="16"/>
          <w:szCs w:val="16"/>
        </w:rPr>
        <w:t>«</w:t>
      </w:r>
      <w:r w:rsidR="00C76C2B" w:rsidRPr="00FA291A">
        <w:rPr>
          <w:sz w:val="16"/>
          <w:szCs w:val="16"/>
        </w:rPr>
        <w:t xml:space="preserve">Назначение и выплата компенсации части родительской платы за содержание ребенка в муниципальных казенных образовательных учреждениях, реализующих основную образовательную программу </w:t>
      </w:r>
      <w:r w:rsidR="00C76C2B" w:rsidRPr="00FA291A">
        <w:rPr>
          <w:rStyle w:val="a8"/>
          <w:b w:val="0"/>
          <w:sz w:val="16"/>
          <w:szCs w:val="16"/>
        </w:rPr>
        <w:t>дошкольного образования</w:t>
      </w:r>
      <w:r w:rsidR="00B37D22" w:rsidRPr="00FA291A">
        <w:rPr>
          <w:rStyle w:val="a8"/>
          <w:b w:val="0"/>
          <w:sz w:val="16"/>
          <w:szCs w:val="16"/>
        </w:rPr>
        <w:t>, присмотр и уход</w:t>
      </w:r>
      <w:r w:rsidR="00C76C2B" w:rsidRPr="00FA291A">
        <w:rPr>
          <w:rStyle w:val="a8"/>
          <w:b w:val="0"/>
          <w:sz w:val="16"/>
          <w:szCs w:val="16"/>
        </w:rPr>
        <w:t>»</w:t>
      </w:r>
    </w:p>
    <w:p w:rsidR="004A793E" w:rsidRPr="00FA291A" w:rsidRDefault="004A793E" w:rsidP="00FA291A">
      <w:pPr>
        <w:pStyle w:val="a7"/>
        <w:spacing w:before="0" w:beforeAutospacing="0" w:after="0" w:afterAutospacing="0"/>
        <w:contextualSpacing/>
        <w:jc w:val="right"/>
        <w:rPr>
          <w:rStyle w:val="a8"/>
          <w:b w:val="0"/>
          <w:sz w:val="16"/>
          <w:szCs w:val="16"/>
        </w:rPr>
      </w:pPr>
    </w:p>
    <w:p w:rsidR="001F2DBD" w:rsidRPr="00FA291A" w:rsidRDefault="00E80AF8" w:rsidP="00FA291A">
      <w:pPr>
        <w:pStyle w:val="a7"/>
        <w:spacing w:before="0" w:beforeAutospacing="0" w:after="0" w:afterAutospacing="0"/>
        <w:jc w:val="center"/>
        <w:rPr>
          <w:rStyle w:val="a8"/>
          <w:sz w:val="16"/>
          <w:szCs w:val="16"/>
        </w:rPr>
      </w:pPr>
      <w:r w:rsidRPr="00FA291A">
        <w:rPr>
          <w:rStyle w:val="a8"/>
          <w:sz w:val="16"/>
          <w:szCs w:val="16"/>
        </w:rPr>
        <w:t>А</w:t>
      </w:r>
      <w:r w:rsidR="00BC0B07" w:rsidRPr="00FA291A">
        <w:rPr>
          <w:rStyle w:val="a8"/>
          <w:sz w:val="16"/>
          <w:szCs w:val="16"/>
        </w:rPr>
        <w:t>ДМИНИСТРАТИВНЫЙ РЕГЛАМЕНТ</w:t>
      </w:r>
    </w:p>
    <w:p w:rsidR="00C76C2B" w:rsidRPr="00FA291A" w:rsidRDefault="00E80AF8" w:rsidP="00FA291A">
      <w:pPr>
        <w:pStyle w:val="a7"/>
        <w:spacing w:before="0" w:beforeAutospacing="0" w:after="0" w:afterAutospacing="0"/>
        <w:jc w:val="center"/>
        <w:rPr>
          <w:rStyle w:val="a8"/>
          <w:b w:val="0"/>
          <w:sz w:val="16"/>
          <w:szCs w:val="16"/>
        </w:rPr>
      </w:pPr>
      <w:r w:rsidRPr="00FA291A">
        <w:rPr>
          <w:rStyle w:val="a8"/>
          <w:sz w:val="16"/>
          <w:szCs w:val="16"/>
        </w:rPr>
        <w:t xml:space="preserve"> </w:t>
      </w:r>
      <w:r w:rsidR="00C76C2B" w:rsidRPr="00FA291A">
        <w:rPr>
          <w:rStyle w:val="a9"/>
          <w:i w:val="0"/>
          <w:sz w:val="16"/>
          <w:szCs w:val="16"/>
        </w:rPr>
        <w:t>Администраци</w:t>
      </w:r>
      <w:r w:rsidR="00785DB9" w:rsidRPr="00FA291A">
        <w:rPr>
          <w:rStyle w:val="a9"/>
          <w:i w:val="0"/>
          <w:sz w:val="16"/>
          <w:szCs w:val="16"/>
        </w:rPr>
        <w:t>ей</w:t>
      </w:r>
      <w:r w:rsidR="00C76C2B" w:rsidRPr="00FA291A">
        <w:rPr>
          <w:rStyle w:val="a9"/>
          <w:i w:val="0"/>
          <w:sz w:val="16"/>
          <w:szCs w:val="16"/>
        </w:rPr>
        <w:t xml:space="preserve"> Кетовского района Курганской области</w:t>
      </w:r>
      <w:r w:rsidR="00C76C2B" w:rsidRPr="00FA291A">
        <w:rPr>
          <w:rStyle w:val="a9"/>
          <w:b/>
          <w:sz w:val="16"/>
          <w:szCs w:val="16"/>
        </w:rPr>
        <w:t xml:space="preserve"> </w:t>
      </w:r>
      <w:r w:rsidR="00C76C2B" w:rsidRPr="00FA291A">
        <w:rPr>
          <w:rStyle w:val="a9"/>
          <w:i w:val="0"/>
          <w:sz w:val="16"/>
          <w:szCs w:val="16"/>
        </w:rPr>
        <w:t xml:space="preserve">предоставления </w:t>
      </w:r>
      <w:r w:rsidR="00C76C2B" w:rsidRPr="00FA291A">
        <w:rPr>
          <w:rStyle w:val="a8"/>
          <w:b w:val="0"/>
          <w:sz w:val="16"/>
          <w:szCs w:val="16"/>
        </w:rPr>
        <w:t xml:space="preserve">муниципальной услуги </w:t>
      </w:r>
      <w:r w:rsidR="00C76C2B" w:rsidRPr="00FA291A">
        <w:rPr>
          <w:rStyle w:val="a8"/>
          <w:sz w:val="16"/>
          <w:szCs w:val="16"/>
        </w:rPr>
        <w:t>«</w:t>
      </w:r>
      <w:r w:rsidR="00C76C2B" w:rsidRPr="00FA291A">
        <w:rPr>
          <w:sz w:val="16"/>
          <w:szCs w:val="16"/>
        </w:rPr>
        <w:t xml:space="preserve">Назначение и выплата компенсации части родительской платы за содержание ребенка в муниципальных казенных образовательных учреждениях, реализующих основную образовательную программу </w:t>
      </w:r>
      <w:r w:rsidR="00C76C2B" w:rsidRPr="00FA291A">
        <w:rPr>
          <w:rStyle w:val="a8"/>
          <w:b w:val="0"/>
          <w:sz w:val="16"/>
          <w:szCs w:val="16"/>
        </w:rPr>
        <w:t>дошкольного образования</w:t>
      </w:r>
      <w:r w:rsidR="00785DB9" w:rsidRPr="00FA291A">
        <w:rPr>
          <w:rStyle w:val="a8"/>
          <w:b w:val="0"/>
          <w:sz w:val="16"/>
          <w:szCs w:val="16"/>
        </w:rPr>
        <w:t>, присмотр и уход</w:t>
      </w:r>
      <w:r w:rsidR="00C76C2B" w:rsidRPr="00FA291A">
        <w:rPr>
          <w:rStyle w:val="a8"/>
          <w:b w:val="0"/>
          <w:sz w:val="16"/>
          <w:szCs w:val="16"/>
        </w:rPr>
        <w:t>»</w:t>
      </w:r>
    </w:p>
    <w:p w:rsidR="002D7CEC" w:rsidRPr="00FA291A" w:rsidRDefault="00C76C2B" w:rsidP="00FA291A">
      <w:pPr>
        <w:pStyle w:val="a7"/>
        <w:spacing w:before="0" w:beforeAutospacing="0" w:after="0" w:afterAutospacing="0"/>
        <w:jc w:val="center"/>
        <w:rPr>
          <w:sz w:val="16"/>
          <w:szCs w:val="16"/>
        </w:rPr>
      </w:pPr>
      <w:r w:rsidRPr="00FA291A">
        <w:rPr>
          <w:rStyle w:val="a8"/>
          <w:b w:val="0"/>
          <w:sz w:val="16"/>
          <w:szCs w:val="16"/>
        </w:rPr>
        <w:t>.</w:t>
      </w:r>
      <w:r w:rsidR="000C15BD" w:rsidRPr="00FA291A">
        <w:rPr>
          <w:rStyle w:val="a8"/>
          <w:sz w:val="16"/>
          <w:szCs w:val="16"/>
        </w:rPr>
        <w:t>1.</w:t>
      </w:r>
      <w:r w:rsidR="00E80AF8" w:rsidRPr="00FA291A">
        <w:rPr>
          <w:rStyle w:val="a8"/>
          <w:sz w:val="16"/>
          <w:szCs w:val="16"/>
        </w:rPr>
        <w:t xml:space="preserve"> </w:t>
      </w:r>
      <w:r w:rsidR="000C15BD" w:rsidRPr="00FA291A">
        <w:rPr>
          <w:rStyle w:val="a8"/>
          <w:sz w:val="16"/>
          <w:szCs w:val="16"/>
        </w:rPr>
        <w:t>О</w:t>
      </w:r>
      <w:r w:rsidR="00E80AF8" w:rsidRPr="00FA291A">
        <w:rPr>
          <w:rStyle w:val="a8"/>
          <w:sz w:val="16"/>
          <w:szCs w:val="16"/>
        </w:rPr>
        <w:t>бщие положения</w:t>
      </w:r>
    </w:p>
    <w:p w:rsidR="002D7CEC" w:rsidRPr="00FA291A" w:rsidRDefault="00E80AF8" w:rsidP="00FA291A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1</w:t>
      </w:r>
      <w:r w:rsidR="002D7CEC" w:rsidRPr="00FA291A">
        <w:rPr>
          <w:sz w:val="16"/>
          <w:szCs w:val="16"/>
        </w:rPr>
        <w:t>.1.Административный регламент предоставления муниципальной услуги по назначению и выплате компенсации части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 (далее – административный регламент) разработан  в  целях  повышения  качества  исполнения и доступности результатов предоставления муниципальной услуги  по назначению и выплате компенсации части родительской платы за содержание ребенка в муниципальных образовательных учреждениях, реализующих</w:t>
      </w:r>
      <w:r w:rsidR="00FA291A">
        <w:rPr>
          <w:sz w:val="16"/>
          <w:szCs w:val="16"/>
        </w:rPr>
        <w:t xml:space="preserve"> </w:t>
      </w:r>
      <w:r w:rsidR="002D7CEC" w:rsidRPr="00FA291A">
        <w:rPr>
          <w:sz w:val="16"/>
          <w:szCs w:val="16"/>
        </w:rPr>
        <w:t>основную образовательную программу дошкольного образования</w:t>
      </w:r>
      <w:r w:rsidR="0026118D" w:rsidRPr="00FA291A">
        <w:rPr>
          <w:sz w:val="16"/>
          <w:szCs w:val="16"/>
        </w:rPr>
        <w:t>, присмотр и уход</w:t>
      </w:r>
      <w:r w:rsidR="002D7CEC" w:rsidRPr="00FA291A">
        <w:rPr>
          <w:sz w:val="16"/>
          <w:szCs w:val="16"/>
        </w:rPr>
        <w:t xml:space="preserve"> (далее – муниципальная услуга),  создания  комфортных  условий  для  получателей  муниципальной  услуги (далее – заявители),  и  определяет  порядок,  сроки  и  последовательность  действий (административных процедур)   муниципальных образовательных учреждений</w:t>
      </w:r>
      <w:r w:rsidR="00785DB9" w:rsidRPr="00FA291A">
        <w:rPr>
          <w:sz w:val="16"/>
          <w:szCs w:val="16"/>
        </w:rPr>
        <w:t xml:space="preserve"> (далее – Учреждения)</w:t>
      </w:r>
      <w:r w:rsidR="002D7CEC" w:rsidRPr="00FA291A">
        <w:rPr>
          <w:sz w:val="16"/>
          <w:szCs w:val="16"/>
        </w:rPr>
        <w:t xml:space="preserve">, подведомственных отделу образования администрации </w:t>
      </w:r>
      <w:r w:rsidRPr="00FA291A">
        <w:rPr>
          <w:sz w:val="16"/>
          <w:szCs w:val="16"/>
        </w:rPr>
        <w:t>Кетовского</w:t>
      </w:r>
      <w:r w:rsidR="001F2DBD" w:rsidRPr="00FA291A">
        <w:rPr>
          <w:sz w:val="16"/>
          <w:szCs w:val="16"/>
        </w:rPr>
        <w:t xml:space="preserve"> </w:t>
      </w:r>
      <w:r w:rsidRPr="00FA291A">
        <w:rPr>
          <w:sz w:val="16"/>
          <w:szCs w:val="16"/>
        </w:rPr>
        <w:t>района</w:t>
      </w:r>
      <w:r w:rsidR="002D7CEC" w:rsidRPr="00FA291A">
        <w:rPr>
          <w:sz w:val="16"/>
          <w:szCs w:val="16"/>
        </w:rPr>
        <w:t xml:space="preserve"> при предоставлении  муниципальной услуги. </w:t>
      </w:r>
    </w:p>
    <w:p w:rsidR="00EE3065" w:rsidRPr="00FA291A" w:rsidRDefault="002D7CEC" w:rsidP="00FA291A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  <w:bookmarkStart w:id="0" w:name="_Toc206489248"/>
      <w:r w:rsidRPr="00FA291A">
        <w:rPr>
          <w:rFonts w:ascii="Times New Roman" w:hAnsi="Times New Roman" w:cs="Times New Roman"/>
          <w:b w:val="0"/>
          <w:sz w:val="16"/>
          <w:szCs w:val="16"/>
        </w:rPr>
        <w:t>1.2.Учреждения,  предоставляющие  муниципальную услугу</w:t>
      </w:r>
      <w:bookmarkEnd w:id="0"/>
      <w:r w:rsidR="00EE3065" w:rsidRPr="00FA291A">
        <w:rPr>
          <w:rFonts w:ascii="Times New Roman" w:hAnsi="Times New Roman" w:cs="Times New Roman"/>
          <w:b w:val="0"/>
          <w:sz w:val="16"/>
          <w:szCs w:val="16"/>
        </w:rPr>
        <w:t>.</w:t>
      </w:r>
    </w:p>
    <w:p w:rsidR="00EE3065" w:rsidRPr="00FA291A" w:rsidRDefault="002D7CEC" w:rsidP="00FA291A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FA291A">
        <w:rPr>
          <w:rFonts w:ascii="Times New Roman" w:hAnsi="Times New Roman" w:cs="Times New Roman"/>
          <w:b w:val="0"/>
          <w:sz w:val="16"/>
          <w:szCs w:val="16"/>
        </w:rPr>
        <w:t>1.2.1.Предоставление муниципальной услуги осуществля</w:t>
      </w:r>
      <w:r w:rsidR="0092348E" w:rsidRPr="00FA291A">
        <w:rPr>
          <w:rFonts w:ascii="Times New Roman" w:hAnsi="Times New Roman" w:cs="Times New Roman"/>
          <w:b w:val="0"/>
          <w:sz w:val="16"/>
          <w:szCs w:val="16"/>
        </w:rPr>
        <w:t>ет Администрация Кетовского района Курганской области (далее Администрация)</w:t>
      </w:r>
    </w:p>
    <w:p w:rsidR="002D7CEC" w:rsidRPr="00FA291A" w:rsidRDefault="002D7CEC" w:rsidP="00FA291A">
      <w:pPr>
        <w:pStyle w:val="21"/>
        <w:spacing w:line="240" w:lineRule="auto"/>
        <w:ind w:firstLine="708"/>
        <w:rPr>
          <w:sz w:val="16"/>
          <w:szCs w:val="16"/>
        </w:rPr>
      </w:pPr>
      <w:r w:rsidRPr="00FA291A">
        <w:rPr>
          <w:sz w:val="16"/>
          <w:szCs w:val="16"/>
        </w:rPr>
        <w:t xml:space="preserve">1.2.2.В процессе предоставления муниципальной услуги  </w:t>
      </w:r>
      <w:r w:rsidR="0092348E" w:rsidRPr="00FA291A">
        <w:rPr>
          <w:sz w:val="16"/>
          <w:szCs w:val="16"/>
        </w:rPr>
        <w:t>Администрация</w:t>
      </w:r>
      <w:r w:rsidRPr="00FA291A">
        <w:rPr>
          <w:sz w:val="16"/>
          <w:szCs w:val="16"/>
        </w:rPr>
        <w:t xml:space="preserve"> взаимодейству</w:t>
      </w:r>
      <w:r w:rsidR="0092348E" w:rsidRPr="00FA291A">
        <w:rPr>
          <w:sz w:val="16"/>
          <w:szCs w:val="16"/>
        </w:rPr>
        <w:t>ет</w:t>
      </w:r>
      <w:r w:rsidRPr="00FA291A">
        <w:rPr>
          <w:sz w:val="16"/>
          <w:szCs w:val="16"/>
        </w:rPr>
        <w:t xml:space="preserve"> с </w:t>
      </w:r>
      <w:r w:rsidR="0092348E" w:rsidRPr="00FA291A">
        <w:rPr>
          <w:sz w:val="16"/>
          <w:szCs w:val="16"/>
        </w:rPr>
        <w:t>Управлением образования А</w:t>
      </w:r>
      <w:r w:rsidRPr="00FA291A">
        <w:rPr>
          <w:sz w:val="16"/>
          <w:szCs w:val="16"/>
        </w:rPr>
        <w:t>дминистрации Кетовского района</w:t>
      </w:r>
      <w:r w:rsidR="0092348E" w:rsidRPr="00FA291A">
        <w:rPr>
          <w:sz w:val="16"/>
          <w:szCs w:val="16"/>
        </w:rPr>
        <w:t xml:space="preserve"> (далее Управление)</w:t>
      </w:r>
      <w:r w:rsidRPr="00FA291A">
        <w:rPr>
          <w:sz w:val="16"/>
          <w:szCs w:val="16"/>
        </w:rPr>
        <w:t>.</w:t>
      </w:r>
    </w:p>
    <w:p w:rsidR="002D7CEC" w:rsidRPr="00FA291A" w:rsidRDefault="002D7CEC" w:rsidP="002D7CEC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16"/>
          <w:szCs w:val="16"/>
        </w:rPr>
      </w:pPr>
      <w:bookmarkStart w:id="1" w:name="_Toc206489249"/>
      <w:r w:rsidRPr="00FA291A">
        <w:rPr>
          <w:rFonts w:ascii="Times New Roman" w:hAnsi="Times New Roman"/>
          <w:b w:val="0"/>
          <w:sz w:val="16"/>
          <w:szCs w:val="16"/>
        </w:rPr>
        <w:t>1.3.Нормативные  правовые  акты,  регулирующие  исполнение  муниципальной услуги</w:t>
      </w:r>
      <w:bookmarkEnd w:id="1"/>
      <w:r w:rsidRPr="00FA291A">
        <w:rPr>
          <w:rFonts w:ascii="Times New Roman" w:hAnsi="Times New Roman"/>
          <w:b w:val="0"/>
          <w:sz w:val="16"/>
          <w:szCs w:val="16"/>
        </w:rPr>
        <w:t>.</w:t>
      </w:r>
    </w:p>
    <w:p w:rsidR="002D7CEC" w:rsidRPr="00FA291A" w:rsidRDefault="002D7CEC" w:rsidP="002D7CEC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D7CEC" w:rsidRPr="00FA291A" w:rsidRDefault="002D7CEC" w:rsidP="002D7CEC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Конституцией Российской Федерации;</w:t>
      </w:r>
    </w:p>
    <w:p w:rsidR="002D7CEC" w:rsidRPr="00FA291A" w:rsidRDefault="002D7CEC" w:rsidP="002D7CEC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Гражданским кодексом Российской Федерации;</w:t>
      </w:r>
    </w:p>
    <w:p w:rsidR="002D7CEC" w:rsidRPr="00FA291A" w:rsidRDefault="002D7CEC" w:rsidP="002D7CEC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Семейным кодексом Российской Федерации;</w:t>
      </w:r>
    </w:p>
    <w:p w:rsidR="002D7CEC" w:rsidRPr="00FA291A" w:rsidRDefault="00911926" w:rsidP="002D7CEC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Федеральным з</w:t>
      </w:r>
      <w:r w:rsidR="002D7CEC" w:rsidRPr="00FA291A">
        <w:rPr>
          <w:sz w:val="16"/>
          <w:szCs w:val="16"/>
        </w:rPr>
        <w:t xml:space="preserve">аконом Российской Федерации от </w:t>
      </w:r>
      <w:r w:rsidRPr="00FA291A">
        <w:rPr>
          <w:sz w:val="16"/>
          <w:szCs w:val="16"/>
        </w:rPr>
        <w:t xml:space="preserve">29.12.2012 № 273-ФЗ </w:t>
      </w:r>
      <w:r w:rsidR="002D7CEC" w:rsidRPr="00FA291A">
        <w:rPr>
          <w:sz w:val="16"/>
          <w:szCs w:val="16"/>
        </w:rPr>
        <w:t>«Об образовании</w:t>
      </w:r>
      <w:r w:rsidRPr="00FA291A">
        <w:rPr>
          <w:sz w:val="16"/>
          <w:szCs w:val="16"/>
        </w:rPr>
        <w:t xml:space="preserve"> в Российской Федерации</w:t>
      </w:r>
      <w:r w:rsidR="002D7CEC" w:rsidRPr="00FA291A">
        <w:rPr>
          <w:sz w:val="16"/>
          <w:szCs w:val="16"/>
        </w:rPr>
        <w:t xml:space="preserve">»; </w:t>
      </w:r>
    </w:p>
    <w:p w:rsidR="002D7CEC" w:rsidRPr="00FA291A" w:rsidRDefault="002D7CEC" w:rsidP="002D7CEC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Постановлением Правительства Российской Федерации от    30.12.2006 г. № 849 «О перечне затрат, учитываемых при установлении родительской платы    за    содержание   ребенка   в    государственных    и муниципальных образовательных учреждениях, реализующих основную общеобразовательную программу дошкольного образования».</w:t>
      </w:r>
    </w:p>
    <w:p w:rsidR="002D7CEC" w:rsidRPr="00FA291A" w:rsidRDefault="002D7CEC" w:rsidP="002D7CEC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Постановлением Правительства Российск</w:t>
      </w:r>
      <w:r w:rsidR="00BD7475" w:rsidRPr="00FA291A">
        <w:rPr>
          <w:sz w:val="16"/>
          <w:szCs w:val="16"/>
        </w:rPr>
        <w:t xml:space="preserve">ой Федерации от  </w:t>
      </w:r>
      <w:r w:rsidRPr="00FA291A">
        <w:rPr>
          <w:sz w:val="16"/>
          <w:szCs w:val="16"/>
        </w:rPr>
        <w:t xml:space="preserve">   29 декабря </w:t>
      </w:r>
      <w:smartTag w:uri="urn:schemas-microsoft-com:office:smarttags" w:element="metricconverter">
        <w:smartTagPr>
          <w:attr w:name="ProductID" w:val="2007 г"/>
        </w:smartTagPr>
        <w:r w:rsidRPr="00FA291A">
          <w:rPr>
            <w:sz w:val="16"/>
            <w:szCs w:val="16"/>
          </w:rPr>
          <w:t>2007 г</w:t>
        </w:r>
      </w:smartTag>
      <w:r w:rsidRPr="00FA291A">
        <w:rPr>
          <w:sz w:val="16"/>
          <w:szCs w:val="16"/>
        </w:rPr>
        <w:t>.  № 973 «О порядке и условиях предоставления в          2008-2010 годах субсидий из федерального бюджета бюджетам субъектов Российской Федерации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образования»;</w:t>
      </w:r>
    </w:p>
    <w:p w:rsidR="00911926" w:rsidRPr="00FA291A" w:rsidRDefault="00A341E0" w:rsidP="00FA291A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Постановлением Правительства Курганской области от 14 октября 2013 года № 475      «О порядке обращения родителей (законных представителей) детей, посещающих образовательные организации, реализующие образовательную программу дошкольного образования, за получением компенсации платы, взимаемой с родителей (законных представителей) за присмотр и уход за детьми, и порядке ее выплаты».</w:t>
      </w:r>
    </w:p>
    <w:p w:rsidR="002D7CEC" w:rsidRPr="00FA291A" w:rsidRDefault="002D7CEC" w:rsidP="002D7CEC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  <w:bookmarkStart w:id="2" w:name="_Toc206489250"/>
      <w:r w:rsidRPr="00FA291A">
        <w:rPr>
          <w:rFonts w:ascii="Times New Roman" w:hAnsi="Times New Roman" w:cs="Times New Roman"/>
          <w:b w:val="0"/>
          <w:sz w:val="16"/>
          <w:szCs w:val="16"/>
        </w:rPr>
        <w:t>1.4.Результат предоставления муниципальной услуги</w:t>
      </w:r>
      <w:bookmarkEnd w:id="2"/>
      <w:r w:rsidRPr="00FA291A">
        <w:rPr>
          <w:rFonts w:ascii="Times New Roman" w:hAnsi="Times New Roman" w:cs="Times New Roman"/>
          <w:b w:val="0"/>
          <w:sz w:val="16"/>
          <w:szCs w:val="16"/>
        </w:rPr>
        <w:t>.</w:t>
      </w:r>
    </w:p>
    <w:p w:rsidR="00EE3065" w:rsidRPr="00FA291A" w:rsidRDefault="002D7CEC" w:rsidP="00FA291A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Конечными результатами муниципальной услуги являются:</w:t>
      </w:r>
    </w:p>
    <w:p w:rsidR="00EE3065" w:rsidRPr="00FA291A" w:rsidRDefault="002D7CEC" w:rsidP="00FA291A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1</w:t>
      </w:r>
      <w:r w:rsidR="0004056B" w:rsidRPr="00FA291A">
        <w:rPr>
          <w:sz w:val="16"/>
          <w:szCs w:val="16"/>
        </w:rPr>
        <w:t>.</w:t>
      </w:r>
      <w:r w:rsidRPr="00FA291A">
        <w:rPr>
          <w:sz w:val="16"/>
          <w:szCs w:val="16"/>
        </w:rPr>
        <w:t>4.1.Назначение и выплата компенсации части родительской платы;</w:t>
      </w:r>
    </w:p>
    <w:p w:rsidR="002D7CEC" w:rsidRPr="00FA291A" w:rsidRDefault="002D7CEC" w:rsidP="00FA291A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1.4.2.Решение об отказе в назначении компенсации части родительской платы.</w:t>
      </w:r>
    </w:p>
    <w:p w:rsidR="00691D48" w:rsidRPr="00FA291A" w:rsidRDefault="002D7CEC" w:rsidP="00FA291A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1.5.Заявителями муниципальной услуги являются один из родителей (законных представителей), внесших родительскую плату за содержание ребенка в муниципальных </w:t>
      </w:r>
      <w:r w:rsidR="00801F77" w:rsidRPr="00FA291A">
        <w:rPr>
          <w:sz w:val="16"/>
          <w:szCs w:val="16"/>
        </w:rPr>
        <w:t xml:space="preserve">казенных </w:t>
      </w:r>
      <w:r w:rsidRPr="00FA291A">
        <w:rPr>
          <w:sz w:val="16"/>
          <w:szCs w:val="16"/>
        </w:rPr>
        <w:t>образовательных учр</w:t>
      </w:r>
      <w:r w:rsidR="00801F77" w:rsidRPr="00FA291A">
        <w:rPr>
          <w:sz w:val="16"/>
          <w:szCs w:val="16"/>
        </w:rPr>
        <w:t xml:space="preserve">еждениях, реализующих основную </w:t>
      </w:r>
      <w:r w:rsidRPr="00FA291A">
        <w:rPr>
          <w:sz w:val="16"/>
          <w:szCs w:val="16"/>
        </w:rPr>
        <w:t>образовательную программу дошкольного образования.</w:t>
      </w:r>
    </w:p>
    <w:p w:rsidR="002D7CEC" w:rsidRPr="00FA291A" w:rsidRDefault="002D7CEC" w:rsidP="002D7CEC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</w:rPr>
      </w:pPr>
      <w:bookmarkStart w:id="3" w:name="_Toc206489254"/>
    </w:p>
    <w:p w:rsidR="002D7CEC" w:rsidRPr="00FA291A" w:rsidRDefault="000C15BD" w:rsidP="002D7CEC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bCs w:val="0"/>
        </w:rPr>
      </w:pPr>
      <w:r w:rsidRPr="00FA291A">
        <w:rPr>
          <w:rFonts w:ascii="Times New Roman" w:hAnsi="Times New Roman" w:cs="Times New Roman"/>
          <w:bCs w:val="0"/>
        </w:rPr>
        <w:lastRenderedPageBreak/>
        <w:t>2.Требования к порядку предоставления муниципальной услуги</w:t>
      </w:r>
    </w:p>
    <w:p w:rsidR="0022132E" w:rsidRPr="00FA291A" w:rsidRDefault="0022132E" w:rsidP="002D7CEC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b w:val="0"/>
          <w:bCs w:val="0"/>
        </w:rPr>
      </w:pPr>
    </w:p>
    <w:p w:rsidR="002D7CEC" w:rsidRPr="00FA291A" w:rsidRDefault="002D7CEC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FA291A">
        <w:rPr>
          <w:rFonts w:ascii="Times New Roman" w:hAnsi="Times New Roman" w:cs="Times New Roman"/>
          <w:b w:val="0"/>
          <w:bCs w:val="0"/>
        </w:rPr>
        <w:t>2.1.Порядок информирования о предоставлении муниципальной услуги.</w:t>
      </w:r>
    </w:p>
    <w:p w:rsidR="00EE3065" w:rsidRPr="00FA291A" w:rsidRDefault="00EE3065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2D7CEC" w:rsidRPr="00FA291A" w:rsidRDefault="002D7CEC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FA291A">
        <w:rPr>
          <w:rFonts w:ascii="Times New Roman" w:hAnsi="Times New Roman" w:cs="Times New Roman"/>
          <w:b w:val="0"/>
          <w:bCs w:val="0"/>
        </w:rPr>
        <w:t>2.1.1.Информация о порядке предоставления муниципальной услуги представляется:</w:t>
      </w:r>
    </w:p>
    <w:p w:rsidR="002D7CEC" w:rsidRPr="00FA291A" w:rsidRDefault="00EE3065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FA291A">
        <w:rPr>
          <w:rFonts w:ascii="Times New Roman" w:hAnsi="Times New Roman" w:cs="Times New Roman"/>
          <w:b w:val="0"/>
          <w:bCs w:val="0"/>
        </w:rPr>
        <w:t xml:space="preserve">- </w:t>
      </w:r>
      <w:r w:rsidR="002D7CEC" w:rsidRPr="00FA291A">
        <w:rPr>
          <w:rFonts w:ascii="Times New Roman" w:hAnsi="Times New Roman" w:cs="Times New Roman"/>
          <w:b w:val="0"/>
          <w:bCs w:val="0"/>
        </w:rPr>
        <w:t>непосредственно специалистами У</w:t>
      </w:r>
      <w:r w:rsidR="007A1A58" w:rsidRPr="00FA291A">
        <w:rPr>
          <w:rFonts w:ascii="Times New Roman" w:hAnsi="Times New Roman" w:cs="Times New Roman"/>
          <w:b w:val="0"/>
          <w:bCs w:val="0"/>
        </w:rPr>
        <w:t>правления</w:t>
      </w:r>
      <w:r w:rsidR="002D7CEC" w:rsidRPr="00FA291A">
        <w:rPr>
          <w:rFonts w:ascii="Times New Roman" w:hAnsi="Times New Roman" w:cs="Times New Roman"/>
          <w:b w:val="0"/>
          <w:bCs w:val="0"/>
        </w:rPr>
        <w:t xml:space="preserve"> при личном обращении;</w:t>
      </w:r>
    </w:p>
    <w:p w:rsidR="002D7CEC" w:rsidRPr="00FA291A" w:rsidRDefault="00EE3065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FA291A">
        <w:rPr>
          <w:rFonts w:ascii="Times New Roman" w:hAnsi="Times New Roman" w:cs="Times New Roman"/>
          <w:b w:val="0"/>
          <w:bCs w:val="0"/>
        </w:rPr>
        <w:t xml:space="preserve">- </w:t>
      </w:r>
      <w:r w:rsidR="00801F77" w:rsidRPr="00FA291A">
        <w:rPr>
          <w:rFonts w:ascii="Times New Roman" w:hAnsi="Times New Roman" w:cs="Times New Roman"/>
          <w:b w:val="0"/>
          <w:color w:val="000000"/>
        </w:rPr>
        <w:t xml:space="preserve">на официальном сайте Управления народного образования Администрации Кетовского района  </w:t>
      </w:r>
      <w:r w:rsidR="00801F77" w:rsidRPr="00FA291A">
        <w:rPr>
          <w:rFonts w:ascii="Times New Roman" w:hAnsi="Times New Roman" w:cs="Times New Roman"/>
          <w:b w:val="0"/>
          <w:color w:val="0000FF"/>
          <w:u w:val="single"/>
          <w:lang w:val="en-US"/>
        </w:rPr>
        <w:t>http</w:t>
      </w:r>
      <w:r w:rsidR="00801F77" w:rsidRPr="00FA291A">
        <w:rPr>
          <w:rFonts w:ascii="Times New Roman" w:hAnsi="Times New Roman" w:cs="Times New Roman"/>
          <w:b w:val="0"/>
          <w:color w:val="0000FF"/>
          <w:u w:val="single"/>
        </w:rPr>
        <w:t>://</w:t>
      </w:r>
      <w:r w:rsidR="00801F77" w:rsidRPr="00FA291A">
        <w:rPr>
          <w:rFonts w:ascii="Times New Roman" w:hAnsi="Times New Roman" w:cs="Times New Roman"/>
          <w:b w:val="0"/>
          <w:color w:val="0000FF"/>
          <w:u w:val="single"/>
          <w:lang w:val="en-US"/>
        </w:rPr>
        <w:t>unoketr</w:t>
      </w:r>
      <w:r w:rsidR="00801F77" w:rsidRPr="00FA291A">
        <w:rPr>
          <w:rFonts w:ascii="Times New Roman" w:hAnsi="Times New Roman" w:cs="Times New Roman"/>
          <w:b w:val="0"/>
          <w:color w:val="0000FF"/>
          <w:u w:val="single"/>
        </w:rPr>
        <w:t>.</w:t>
      </w:r>
      <w:r w:rsidR="00801F77" w:rsidRPr="00FA291A">
        <w:rPr>
          <w:rFonts w:ascii="Times New Roman" w:hAnsi="Times New Roman" w:cs="Times New Roman"/>
          <w:b w:val="0"/>
          <w:color w:val="0000FF"/>
          <w:u w:val="single"/>
          <w:lang w:val="en-US"/>
        </w:rPr>
        <w:t>ucoz</w:t>
      </w:r>
      <w:r w:rsidR="00801F77" w:rsidRPr="00FA291A">
        <w:rPr>
          <w:rFonts w:ascii="Times New Roman" w:hAnsi="Times New Roman" w:cs="Times New Roman"/>
          <w:b w:val="0"/>
          <w:color w:val="0000FF"/>
          <w:u w:val="single"/>
        </w:rPr>
        <w:t>.</w:t>
      </w:r>
      <w:r w:rsidR="00801F77" w:rsidRPr="00FA291A">
        <w:rPr>
          <w:rFonts w:ascii="Times New Roman" w:hAnsi="Times New Roman" w:cs="Times New Roman"/>
          <w:b w:val="0"/>
          <w:color w:val="0000FF"/>
          <w:u w:val="single"/>
          <w:lang w:val="en-US"/>
        </w:rPr>
        <w:t>com</w:t>
      </w:r>
    </w:p>
    <w:p w:rsidR="00EE3065" w:rsidRPr="00FA291A" w:rsidRDefault="00EE3065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691D48" w:rsidRPr="00FA291A" w:rsidRDefault="00691D48" w:rsidP="00691D48">
      <w:pPr>
        <w:ind w:firstLine="709"/>
        <w:jc w:val="both"/>
        <w:rPr>
          <w:color w:val="000000"/>
          <w:sz w:val="16"/>
          <w:szCs w:val="16"/>
        </w:rPr>
      </w:pPr>
      <w:r w:rsidRPr="00FA291A">
        <w:rPr>
          <w:color w:val="000000"/>
          <w:sz w:val="16"/>
          <w:szCs w:val="16"/>
        </w:rPr>
        <w:t>2.1.2. Информация о местах нахождения, справочных телефонах, адресов официальных сайтов и графике ра</w:t>
      </w:r>
      <w:r w:rsidR="007A1A58" w:rsidRPr="00FA291A">
        <w:rPr>
          <w:color w:val="000000"/>
          <w:sz w:val="16"/>
          <w:szCs w:val="16"/>
        </w:rPr>
        <w:t>боты структурных подразделений А</w:t>
      </w:r>
      <w:r w:rsidRPr="00FA291A">
        <w:rPr>
          <w:color w:val="000000"/>
          <w:sz w:val="16"/>
          <w:szCs w:val="16"/>
        </w:rPr>
        <w:t>дминистрации района и иных организаций, участвующих в предоставлении муниципальной услуги.</w:t>
      </w:r>
    </w:p>
    <w:p w:rsidR="00EE3065" w:rsidRPr="00FA291A" w:rsidRDefault="00EE3065" w:rsidP="00691D48">
      <w:pPr>
        <w:ind w:firstLine="709"/>
        <w:jc w:val="both"/>
        <w:rPr>
          <w:color w:val="000000"/>
          <w:sz w:val="16"/>
          <w:szCs w:val="16"/>
        </w:rPr>
      </w:pPr>
    </w:p>
    <w:p w:rsidR="00691D48" w:rsidRPr="00FA291A" w:rsidRDefault="00691D48" w:rsidP="00691D48">
      <w:pPr>
        <w:ind w:firstLine="709"/>
        <w:jc w:val="both"/>
        <w:rPr>
          <w:color w:val="000000"/>
          <w:sz w:val="16"/>
          <w:szCs w:val="16"/>
        </w:rPr>
      </w:pPr>
      <w:r w:rsidRPr="00FA291A">
        <w:rPr>
          <w:color w:val="000000"/>
          <w:sz w:val="16"/>
          <w:szCs w:val="16"/>
        </w:rPr>
        <w:t>2.1.3. Предоставление муниципальной функции (предоставления муници</w:t>
      </w:r>
      <w:r w:rsidR="0092348E" w:rsidRPr="00FA291A">
        <w:rPr>
          <w:color w:val="000000"/>
          <w:sz w:val="16"/>
          <w:szCs w:val="16"/>
        </w:rPr>
        <w:t>пальной услуги) осуществляется А</w:t>
      </w:r>
      <w:r w:rsidRPr="00FA291A">
        <w:rPr>
          <w:color w:val="000000"/>
          <w:sz w:val="16"/>
          <w:szCs w:val="16"/>
        </w:rPr>
        <w:t xml:space="preserve">дминистрацией Кетовского района Курганской области (далее – </w:t>
      </w:r>
      <w:r w:rsidR="0092348E" w:rsidRPr="00FA291A">
        <w:rPr>
          <w:color w:val="000000"/>
          <w:sz w:val="16"/>
          <w:szCs w:val="16"/>
        </w:rPr>
        <w:t>А</w:t>
      </w:r>
      <w:r w:rsidRPr="00FA291A">
        <w:rPr>
          <w:color w:val="000000"/>
          <w:sz w:val="16"/>
          <w:szCs w:val="16"/>
        </w:rPr>
        <w:t xml:space="preserve">дминистрация) в лице ее структурного подразделения </w:t>
      </w:r>
      <w:r w:rsidR="00801F77" w:rsidRPr="00FA291A">
        <w:rPr>
          <w:color w:val="000000"/>
          <w:sz w:val="16"/>
          <w:szCs w:val="16"/>
        </w:rPr>
        <w:t>У</w:t>
      </w:r>
      <w:r w:rsidRPr="00FA291A">
        <w:rPr>
          <w:color w:val="000000"/>
          <w:sz w:val="16"/>
          <w:szCs w:val="16"/>
        </w:rPr>
        <w:t>правления народного образования (далее – У</w:t>
      </w:r>
      <w:r w:rsidR="00801F77" w:rsidRPr="00FA291A">
        <w:rPr>
          <w:color w:val="000000"/>
          <w:sz w:val="16"/>
          <w:szCs w:val="16"/>
        </w:rPr>
        <w:t>НО</w:t>
      </w:r>
      <w:r w:rsidRPr="00FA291A">
        <w:rPr>
          <w:color w:val="000000"/>
          <w:sz w:val="16"/>
          <w:szCs w:val="16"/>
        </w:rPr>
        <w:t>).</w:t>
      </w:r>
    </w:p>
    <w:p w:rsidR="00691D48" w:rsidRPr="00FA291A" w:rsidRDefault="00691D48" w:rsidP="00691D48">
      <w:pPr>
        <w:ind w:firstLine="426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Местонахождение управления народного образования Администрации Кетовского района Курганской области: 641310, Курганская область, Кетовский район, с. Кетово, ул. Космонавтов, д. 39.</w:t>
      </w:r>
    </w:p>
    <w:p w:rsidR="00EE3065" w:rsidRPr="00FA291A" w:rsidRDefault="00EE3065" w:rsidP="00691D48">
      <w:pPr>
        <w:ind w:firstLine="426"/>
        <w:jc w:val="both"/>
        <w:rPr>
          <w:sz w:val="16"/>
          <w:szCs w:val="16"/>
        </w:rPr>
      </w:pPr>
    </w:p>
    <w:p w:rsidR="00691D48" w:rsidRPr="00FA291A" w:rsidRDefault="00691D48" w:rsidP="00691D48">
      <w:pPr>
        <w:ind w:firstLine="709"/>
        <w:jc w:val="both"/>
        <w:rPr>
          <w:color w:val="000000"/>
          <w:sz w:val="16"/>
          <w:szCs w:val="16"/>
        </w:rPr>
      </w:pPr>
      <w:r w:rsidRPr="00FA291A">
        <w:rPr>
          <w:color w:val="000000"/>
          <w:sz w:val="16"/>
          <w:szCs w:val="16"/>
        </w:rPr>
        <w:t>2.1.4. Публичное информирование по вопросам предоставления муниципальной функции (предоставления муниципальной услуги) осуществляется посредством размещения информации:</w:t>
      </w:r>
    </w:p>
    <w:p w:rsidR="00691D48" w:rsidRPr="00FA291A" w:rsidRDefault="007A1A58" w:rsidP="00691D48">
      <w:pPr>
        <w:ind w:firstLine="709"/>
        <w:jc w:val="both"/>
        <w:rPr>
          <w:color w:val="000000"/>
          <w:sz w:val="16"/>
          <w:szCs w:val="16"/>
        </w:rPr>
      </w:pPr>
      <w:r w:rsidRPr="00FA291A">
        <w:rPr>
          <w:color w:val="000000"/>
          <w:sz w:val="16"/>
          <w:szCs w:val="16"/>
        </w:rPr>
        <w:t>на официальном сайте А</w:t>
      </w:r>
      <w:r w:rsidR="00691D48" w:rsidRPr="00FA291A">
        <w:rPr>
          <w:color w:val="000000"/>
          <w:sz w:val="16"/>
          <w:szCs w:val="16"/>
        </w:rPr>
        <w:t xml:space="preserve">дминистрации </w:t>
      </w:r>
      <w:hyperlink r:id="rId7" w:history="1">
        <w:r w:rsidR="00801F77" w:rsidRPr="00FA291A">
          <w:rPr>
            <w:rStyle w:val="ab"/>
            <w:sz w:val="16"/>
            <w:szCs w:val="16"/>
          </w:rPr>
          <w:t>http://администрация-кетовского-района.рф/index.php</w:t>
        </w:r>
      </w:hyperlink>
      <w:r w:rsidR="00801F77" w:rsidRPr="00FA291A">
        <w:rPr>
          <w:color w:val="000000"/>
          <w:sz w:val="16"/>
          <w:szCs w:val="16"/>
        </w:rPr>
        <w:t xml:space="preserve"> </w:t>
      </w:r>
    </w:p>
    <w:p w:rsidR="00691D48" w:rsidRPr="00FA291A" w:rsidRDefault="00691D48" w:rsidP="00691D48">
      <w:pPr>
        <w:ind w:firstLine="709"/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на </w:t>
      </w:r>
      <w:r w:rsidR="00801F77" w:rsidRPr="00FA291A">
        <w:rPr>
          <w:sz w:val="16"/>
          <w:szCs w:val="16"/>
        </w:rPr>
        <w:t xml:space="preserve">едином </w:t>
      </w:r>
      <w:r w:rsidRPr="00FA291A">
        <w:rPr>
          <w:sz w:val="16"/>
          <w:szCs w:val="16"/>
        </w:rPr>
        <w:t xml:space="preserve">портале государственных услуг  </w:t>
      </w:r>
      <w:hyperlink r:id="rId8" w:history="1">
        <w:r w:rsidR="00801F77" w:rsidRPr="00FA291A">
          <w:rPr>
            <w:rStyle w:val="ab"/>
            <w:sz w:val="16"/>
            <w:szCs w:val="16"/>
          </w:rPr>
          <w:t>http://</w:t>
        </w:r>
        <w:r w:rsidR="00801F77" w:rsidRPr="00FA291A">
          <w:rPr>
            <w:rStyle w:val="ab"/>
            <w:sz w:val="16"/>
            <w:szCs w:val="16"/>
            <w:lang w:val="en-US"/>
          </w:rPr>
          <w:t>gosuslugi</w:t>
        </w:r>
        <w:r w:rsidR="00801F77" w:rsidRPr="00FA291A">
          <w:rPr>
            <w:rStyle w:val="ab"/>
            <w:sz w:val="16"/>
            <w:szCs w:val="16"/>
          </w:rPr>
          <w:t>.</w:t>
        </w:r>
        <w:r w:rsidR="00801F77" w:rsidRPr="00FA291A">
          <w:rPr>
            <w:rStyle w:val="ab"/>
            <w:sz w:val="16"/>
            <w:szCs w:val="16"/>
            <w:lang w:val="en-US"/>
          </w:rPr>
          <w:t>ru</w:t>
        </w:r>
      </w:hyperlink>
      <w:r w:rsidRPr="00FA291A">
        <w:rPr>
          <w:sz w:val="16"/>
          <w:szCs w:val="16"/>
        </w:rPr>
        <w:t xml:space="preserve">  (далее портал);</w:t>
      </w:r>
    </w:p>
    <w:p w:rsidR="00691D48" w:rsidRPr="00FA291A" w:rsidRDefault="00865319" w:rsidP="00865319">
      <w:pPr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FA291A">
        <w:rPr>
          <w:sz w:val="16"/>
          <w:szCs w:val="16"/>
        </w:rPr>
        <w:t xml:space="preserve">2.1.5. </w:t>
      </w:r>
      <w:r w:rsidRPr="00FA291A">
        <w:rPr>
          <w:color w:val="000000"/>
          <w:sz w:val="16"/>
          <w:szCs w:val="16"/>
          <w:shd w:val="clear" w:color="auto" w:fill="FFFFFF"/>
        </w:rPr>
        <w:t xml:space="preserve">Информация о порядке предоставления муниципальной услуги может быть получена в Государственном бюджетном учреждении Курганской области «Многофункциональный центр по предоставлению государственных и муниципальных услуг» (далее - МФЦ) по телефону </w:t>
      </w:r>
      <w:r w:rsidRPr="00FA291A">
        <w:rPr>
          <w:color w:val="2C2A29"/>
          <w:sz w:val="16"/>
          <w:szCs w:val="16"/>
          <w:shd w:val="clear" w:color="auto" w:fill="FFFFFF"/>
        </w:rPr>
        <w:t xml:space="preserve">8 (35231) 3-53-22 </w:t>
      </w:r>
      <w:r w:rsidRPr="00FA291A">
        <w:rPr>
          <w:color w:val="000000"/>
          <w:sz w:val="16"/>
          <w:szCs w:val="16"/>
          <w:shd w:val="clear" w:color="auto" w:fill="FFFFFF"/>
        </w:rPr>
        <w:t xml:space="preserve">или при обращении лично по адресу: с. Кетово, ул. Космонавтов, д. 45, помещение </w:t>
      </w:r>
      <w:r w:rsidRPr="00FA291A">
        <w:rPr>
          <w:color w:val="000000"/>
          <w:sz w:val="16"/>
          <w:szCs w:val="16"/>
          <w:shd w:val="clear" w:color="auto" w:fill="FFFFFF"/>
        </w:rPr>
        <w:sym w:font="Symbol" w:char="F049"/>
      </w:r>
      <w:r w:rsidRPr="00FA291A">
        <w:rPr>
          <w:color w:val="000000"/>
          <w:sz w:val="16"/>
          <w:szCs w:val="16"/>
          <w:shd w:val="clear" w:color="auto" w:fill="FFFFFF"/>
        </w:rPr>
        <w:sym w:font="Symbol" w:char="F049"/>
      </w:r>
      <w:r w:rsidRPr="00FA291A">
        <w:rPr>
          <w:color w:val="000000"/>
          <w:sz w:val="16"/>
          <w:szCs w:val="16"/>
          <w:shd w:val="clear" w:color="auto" w:fill="FFFFFF"/>
        </w:rPr>
        <w:sym w:font="Symbol" w:char="F049"/>
      </w:r>
      <w:r w:rsidRPr="00FA291A">
        <w:rPr>
          <w:color w:val="000000"/>
          <w:sz w:val="16"/>
          <w:szCs w:val="16"/>
          <w:shd w:val="clear" w:color="auto" w:fill="FFFFFF"/>
        </w:rPr>
        <w:t>.</w:t>
      </w:r>
    </w:p>
    <w:p w:rsidR="00865319" w:rsidRPr="00FA291A" w:rsidRDefault="00865319" w:rsidP="00865319">
      <w:pPr>
        <w:ind w:firstLine="709"/>
        <w:jc w:val="both"/>
        <w:rPr>
          <w:sz w:val="16"/>
          <w:szCs w:val="16"/>
        </w:rPr>
      </w:pPr>
    </w:p>
    <w:p w:rsidR="002D7CEC" w:rsidRPr="00FA291A" w:rsidRDefault="00691D48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FA291A">
        <w:rPr>
          <w:rFonts w:ascii="Times New Roman" w:hAnsi="Times New Roman" w:cs="Times New Roman"/>
          <w:b w:val="0"/>
          <w:bCs w:val="0"/>
        </w:rPr>
        <w:t>2.2.</w:t>
      </w:r>
      <w:r w:rsidR="002D7CEC" w:rsidRPr="00FA291A">
        <w:rPr>
          <w:rFonts w:ascii="Times New Roman" w:hAnsi="Times New Roman" w:cs="Times New Roman"/>
          <w:b w:val="0"/>
          <w:bCs w:val="0"/>
        </w:rPr>
        <w:t>Основными требованиями к информированию заявителей являются:</w:t>
      </w:r>
    </w:p>
    <w:p w:rsidR="002D7CEC" w:rsidRPr="00FA291A" w:rsidRDefault="002D7CEC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FA291A">
        <w:rPr>
          <w:rFonts w:ascii="Times New Roman" w:hAnsi="Times New Roman" w:cs="Times New Roman"/>
          <w:b w:val="0"/>
          <w:bCs w:val="0"/>
        </w:rPr>
        <w:t>достоверность предоставляемой информации;</w:t>
      </w:r>
    </w:p>
    <w:p w:rsidR="002D7CEC" w:rsidRPr="00FA291A" w:rsidRDefault="002D7CEC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FA291A">
        <w:rPr>
          <w:rFonts w:ascii="Times New Roman" w:hAnsi="Times New Roman" w:cs="Times New Roman"/>
          <w:b w:val="0"/>
          <w:bCs w:val="0"/>
        </w:rPr>
        <w:t>четкость изложения информации;</w:t>
      </w:r>
    </w:p>
    <w:p w:rsidR="002D7CEC" w:rsidRPr="00FA291A" w:rsidRDefault="002D7CEC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FA291A">
        <w:rPr>
          <w:rFonts w:ascii="Times New Roman" w:hAnsi="Times New Roman" w:cs="Times New Roman"/>
          <w:b w:val="0"/>
          <w:bCs w:val="0"/>
        </w:rPr>
        <w:t>полнота информирования;</w:t>
      </w:r>
    </w:p>
    <w:p w:rsidR="002D7CEC" w:rsidRPr="00FA291A" w:rsidRDefault="002D7CEC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FA291A">
        <w:rPr>
          <w:rFonts w:ascii="Times New Roman" w:hAnsi="Times New Roman" w:cs="Times New Roman"/>
          <w:b w:val="0"/>
          <w:bCs w:val="0"/>
        </w:rPr>
        <w:t>наглядность форм предоставляемой информации;</w:t>
      </w:r>
    </w:p>
    <w:p w:rsidR="002D7CEC" w:rsidRPr="00FA291A" w:rsidRDefault="002D7CEC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FA291A">
        <w:rPr>
          <w:rFonts w:ascii="Times New Roman" w:hAnsi="Times New Roman" w:cs="Times New Roman"/>
          <w:b w:val="0"/>
          <w:bCs w:val="0"/>
        </w:rPr>
        <w:t>удобство и доступность получения информации;</w:t>
      </w:r>
    </w:p>
    <w:p w:rsidR="002D7CEC" w:rsidRPr="00FA291A" w:rsidRDefault="002D7CEC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</w:rPr>
      </w:pPr>
      <w:r w:rsidRPr="00FA291A">
        <w:rPr>
          <w:rFonts w:ascii="Times New Roman" w:hAnsi="Times New Roman" w:cs="Times New Roman"/>
          <w:b w:val="0"/>
          <w:bCs w:val="0"/>
        </w:rPr>
        <w:t>оперативность предоставления информации.</w:t>
      </w:r>
    </w:p>
    <w:p w:rsidR="00EE3065" w:rsidRPr="00FA291A" w:rsidRDefault="00EE3065" w:rsidP="002D7CE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2D7CEC" w:rsidRPr="00FA291A" w:rsidRDefault="008C350D" w:rsidP="002D7CEC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16"/>
          <w:szCs w:val="16"/>
        </w:rPr>
      </w:pPr>
      <w:r w:rsidRPr="00FA291A">
        <w:rPr>
          <w:rFonts w:ascii="Times New Roman" w:hAnsi="Times New Roman"/>
          <w:b w:val="0"/>
          <w:sz w:val="16"/>
          <w:szCs w:val="16"/>
        </w:rPr>
        <w:t>2.3</w:t>
      </w:r>
      <w:r w:rsidR="002D7CEC" w:rsidRPr="00FA291A">
        <w:rPr>
          <w:rFonts w:ascii="Times New Roman" w:hAnsi="Times New Roman"/>
          <w:b w:val="0"/>
          <w:sz w:val="16"/>
          <w:szCs w:val="16"/>
        </w:rPr>
        <w:t>.Перечень документов, необходимых для предоставления муниципальной услуги</w:t>
      </w:r>
      <w:bookmarkEnd w:id="3"/>
      <w:r w:rsidR="002D7CEC" w:rsidRPr="00FA291A">
        <w:rPr>
          <w:rFonts w:ascii="Times New Roman" w:hAnsi="Times New Roman"/>
          <w:b w:val="0"/>
          <w:sz w:val="16"/>
          <w:szCs w:val="16"/>
        </w:rPr>
        <w:t>.</w:t>
      </w:r>
    </w:p>
    <w:p w:rsidR="00EE3065" w:rsidRPr="00FA291A" w:rsidRDefault="00EE3065" w:rsidP="00EE3065">
      <w:pPr>
        <w:rPr>
          <w:sz w:val="16"/>
          <w:szCs w:val="16"/>
        </w:rPr>
      </w:pPr>
    </w:p>
    <w:p w:rsidR="002D7CEC" w:rsidRPr="00FA291A" w:rsidRDefault="008C350D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2.3</w:t>
      </w:r>
      <w:r w:rsidR="002D7CEC" w:rsidRPr="00FA291A">
        <w:rPr>
          <w:rFonts w:ascii="Times New Roman" w:hAnsi="Times New Roman" w:cs="Times New Roman"/>
          <w:sz w:val="16"/>
          <w:szCs w:val="16"/>
        </w:rPr>
        <w:t xml:space="preserve">.1.Основанием для рассмотрения </w:t>
      </w:r>
      <w:r w:rsidR="007A1A58" w:rsidRPr="00FA291A">
        <w:rPr>
          <w:rFonts w:ascii="Times New Roman" w:hAnsi="Times New Roman" w:cs="Times New Roman"/>
          <w:sz w:val="16"/>
          <w:szCs w:val="16"/>
        </w:rPr>
        <w:t>Администрацией</w:t>
      </w:r>
      <w:r w:rsidR="002D7CEC" w:rsidRPr="00FA291A">
        <w:rPr>
          <w:rFonts w:ascii="Times New Roman" w:hAnsi="Times New Roman" w:cs="Times New Roman"/>
          <w:sz w:val="16"/>
          <w:szCs w:val="16"/>
        </w:rPr>
        <w:t xml:space="preserve">  вопроса о предоставлении муниципальной услуги лицам, указанным в подпункте 1.5.1 пункта 1.5 настоящего административного регламента, является письменное обращение (заявление) заявителя.</w:t>
      </w:r>
    </w:p>
    <w:p w:rsidR="00EE3065" w:rsidRPr="00FA291A" w:rsidRDefault="00EE3065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D7CEC" w:rsidRPr="00FA291A" w:rsidRDefault="008C350D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2.3</w:t>
      </w:r>
      <w:r w:rsidR="002D7CEC" w:rsidRPr="00FA291A">
        <w:rPr>
          <w:rFonts w:ascii="Times New Roman" w:hAnsi="Times New Roman" w:cs="Times New Roman"/>
          <w:sz w:val="16"/>
          <w:szCs w:val="16"/>
        </w:rPr>
        <w:t xml:space="preserve">.2. Для принятия решения о предоставлении муниципальной услуги в </w:t>
      </w:r>
      <w:r w:rsidR="007A1A58" w:rsidRPr="00FA291A">
        <w:rPr>
          <w:rFonts w:ascii="Times New Roman" w:hAnsi="Times New Roman" w:cs="Times New Roman"/>
          <w:sz w:val="16"/>
          <w:szCs w:val="16"/>
        </w:rPr>
        <w:t>Администрацию</w:t>
      </w:r>
      <w:r w:rsidR="002D7CEC" w:rsidRPr="00FA291A">
        <w:rPr>
          <w:rFonts w:ascii="Times New Roman" w:hAnsi="Times New Roman" w:cs="Times New Roman"/>
          <w:sz w:val="16"/>
          <w:szCs w:val="16"/>
        </w:rPr>
        <w:t xml:space="preserve"> заявителем представляются следующие документы:</w:t>
      </w:r>
    </w:p>
    <w:p w:rsidR="00575A2C" w:rsidRPr="00FA291A" w:rsidRDefault="00575A2C" w:rsidP="00575A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 xml:space="preserve">Заявление </w:t>
      </w:r>
      <w:r w:rsidR="00397A3E" w:rsidRPr="00FA291A">
        <w:rPr>
          <w:rFonts w:ascii="Times New Roman" w:hAnsi="Times New Roman" w:cs="Times New Roman"/>
          <w:sz w:val="16"/>
          <w:szCs w:val="16"/>
        </w:rPr>
        <w:t>о предоставлении компенсации</w:t>
      </w:r>
      <w:r w:rsidRPr="00FA291A">
        <w:rPr>
          <w:rFonts w:ascii="Times New Roman" w:hAnsi="Times New Roman" w:cs="Times New Roman"/>
          <w:sz w:val="16"/>
          <w:szCs w:val="16"/>
        </w:rPr>
        <w:t xml:space="preserve"> (приложение 1);</w:t>
      </w:r>
    </w:p>
    <w:p w:rsidR="00397A3E" w:rsidRPr="00FA291A" w:rsidRDefault="00397A3E" w:rsidP="00575A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Справка, подтверждающая, что среднедушевой доход семьи не превышает величину прожиточного минимума, установленную в Курганской области (далее – справка о среднедушевом доходе);</w:t>
      </w:r>
    </w:p>
    <w:p w:rsidR="00575A2C" w:rsidRPr="00FA291A" w:rsidRDefault="00575A2C" w:rsidP="00575A2C">
      <w:pPr>
        <w:rPr>
          <w:sz w:val="16"/>
          <w:szCs w:val="16"/>
        </w:rPr>
      </w:pPr>
      <w:r w:rsidRPr="00FA291A">
        <w:rPr>
          <w:sz w:val="16"/>
          <w:szCs w:val="16"/>
        </w:rPr>
        <w:t xml:space="preserve">Копия  паспорта или иного документа удостоверяющего личность </w:t>
      </w:r>
      <w:r w:rsidR="00397A3E" w:rsidRPr="00FA291A">
        <w:rPr>
          <w:sz w:val="16"/>
          <w:szCs w:val="16"/>
        </w:rPr>
        <w:t>родителя (законного представителя);</w:t>
      </w:r>
    </w:p>
    <w:p w:rsidR="00575A2C" w:rsidRPr="00FA291A" w:rsidRDefault="00575A2C" w:rsidP="00575A2C">
      <w:pPr>
        <w:rPr>
          <w:sz w:val="16"/>
          <w:szCs w:val="16"/>
        </w:rPr>
      </w:pPr>
      <w:r w:rsidRPr="00FA291A">
        <w:rPr>
          <w:sz w:val="16"/>
          <w:szCs w:val="16"/>
        </w:rPr>
        <w:t>Копии свидетель</w:t>
      </w:r>
      <w:r w:rsidR="00FA7964" w:rsidRPr="00FA291A">
        <w:rPr>
          <w:sz w:val="16"/>
          <w:szCs w:val="16"/>
        </w:rPr>
        <w:t>ств о рождении детей  до 18 лет;</w:t>
      </w:r>
    </w:p>
    <w:p w:rsidR="00575A2C" w:rsidRPr="00FA291A" w:rsidRDefault="00575A2C" w:rsidP="00575A2C">
      <w:pPr>
        <w:rPr>
          <w:sz w:val="16"/>
          <w:szCs w:val="16"/>
        </w:rPr>
      </w:pPr>
      <w:r w:rsidRPr="00FA291A">
        <w:rPr>
          <w:sz w:val="16"/>
          <w:szCs w:val="16"/>
        </w:rPr>
        <w:t xml:space="preserve">Копия </w:t>
      </w:r>
      <w:r w:rsidR="00397A3E" w:rsidRPr="00FA291A">
        <w:rPr>
          <w:sz w:val="16"/>
          <w:szCs w:val="16"/>
        </w:rPr>
        <w:t>акта</w:t>
      </w:r>
      <w:r w:rsidRPr="00FA291A">
        <w:rPr>
          <w:sz w:val="16"/>
          <w:szCs w:val="16"/>
        </w:rPr>
        <w:t xml:space="preserve"> органа опеки и попечительства о</w:t>
      </w:r>
      <w:r w:rsidR="00397A3E" w:rsidRPr="00FA291A">
        <w:rPr>
          <w:sz w:val="16"/>
          <w:szCs w:val="16"/>
        </w:rPr>
        <w:t xml:space="preserve"> назначении опекуна (в случае нахождения ребенка под опекой)</w:t>
      </w:r>
    </w:p>
    <w:p w:rsidR="00EE3065" w:rsidRPr="00FA291A" w:rsidRDefault="00575A2C" w:rsidP="00575A2C">
      <w:pPr>
        <w:rPr>
          <w:sz w:val="16"/>
          <w:szCs w:val="16"/>
        </w:rPr>
      </w:pPr>
      <w:r w:rsidRPr="00FA291A">
        <w:rPr>
          <w:sz w:val="16"/>
          <w:szCs w:val="16"/>
        </w:rPr>
        <w:t xml:space="preserve">Копия </w:t>
      </w:r>
      <w:r w:rsidR="00FA7964" w:rsidRPr="00FA291A">
        <w:rPr>
          <w:sz w:val="16"/>
          <w:szCs w:val="16"/>
        </w:rPr>
        <w:t xml:space="preserve">акта </w:t>
      </w:r>
      <w:r w:rsidR="00BC3145" w:rsidRPr="00FA291A">
        <w:rPr>
          <w:sz w:val="16"/>
          <w:szCs w:val="16"/>
        </w:rPr>
        <w:t xml:space="preserve"> </w:t>
      </w:r>
      <w:r w:rsidRPr="00FA291A">
        <w:rPr>
          <w:sz w:val="16"/>
          <w:szCs w:val="16"/>
        </w:rPr>
        <w:t>о</w:t>
      </w:r>
      <w:r w:rsidR="00BC3145" w:rsidRPr="00FA291A">
        <w:rPr>
          <w:sz w:val="16"/>
          <w:szCs w:val="16"/>
        </w:rPr>
        <w:t>ргана опеки и попечительства о передаче ребенка (детей) на воспитание в семью (в случае нахождения ребенка (детей) в приемной семье).</w:t>
      </w:r>
      <w:r w:rsidRPr="00FA291A">
        <w:rPr>
          <w:sz w:val="16"/>
          <w:szCs w:val="16"/>
        </w:rPr>
        <w:t xml:space="preserve"> </w:t>
      </w:r>
    </w:p>
    <w:p w:rsidR="00B222C5" w:rsidRPr="00FA291A" w:rsidRDefault="00B222C5" w:rsidP="00575A2C">
      <w:pPr>
        <w:rPr>
          <w:sz w:val="16"/>
          <w:szCs w:val="16"/>
        </w:rPr>
      </w:pPr>
    </w:p>
    <w:p w:rsidR="00EE3065" w:rsidRPr="00FA291A" w:rsidRDefault="008C350D" w:rsidP="00FA29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lastRenderedPageBreak/>
        <w:t>2.3</w:t>
      </w:r>
      <w:r w:rsidR="002D7CEC" w:rsidRPr="00FA291A">
        <w:rPr>
          <w:rFonts w:ascii="Times New Roman" w:hAnsi="Times New Roman" w:cs="Times New Roman"/>
          <w:sz w:val="16"/>
          <w:szCs w:val="16"/>
        </w:rPr>
        <w:t>.3.</w:t>
      </w:r>
      <w:r w:rsidR="007A1A58" w:rsidRPr="00FA291A">
        <w:rPr>
          <w:rFonts w:ascii="Times New Roman" w:hAnsi="Times New Roman" w:cs="Times New Roman"/>
          <w:sz w:val="16"/>
          <w:szCs w:val="16"/>
        </w:rPr>
        <w:t>Администрация</w:t>
      </w:r>
      <w:r w:rsidR="002D7CEC" w:rsidRPr="00FA291A">
        <w:rPr>
          <w:rFonts w:ascii="Times New Roman" w:hAnsi="Times New Roman" w:cs="Times New Roman"/>
          <w:sz w:val="16"/>
          <w:szCs w:val="16"/>
        </w:rPr>
        <w:t xml:space="preserve"> не вправе требовать от заявителя представления документов, не предусмотренных настоящим административным регламентом.</w:t>
      </w:r>
    </w:p>
    <w:p w:rsidR="002D7CEC" w:rsidRPr="00FA291A" w:rsidRDefault="008C350D" w:rsidP="002D7CEC">
      <w:pPr>
        <w:pStyle w:val="ConsNormal"/>
        <w:widowControl/>
        <w:ind w:firstLine="708"/>
        <w:jc w:val="both"/>
        <w:rPr>
          <w:rFonts w:ascii="Times New Roman" w:hAnsi="Times New Roman"/>
          <w:sz w:val="16"/>
          <w:szCs w:val="16"/>
        </w:rPr>
      </w:pPr>
      <w:r w:rsidRPr="00FA291A">
        <w:rPr>
          <w:rFonts w:ascii="Times New Roman" w:hAnsi="Times New Roman"/>
          <w:sz w:val="16"/>
          <w:szCs w:val="16"/>
        </w:rPr>
        <w:t>2.3</w:t>
      </w:r>
      <w:r w:rsidR="002D7CEC" w:rsidRPr="00FA291A">
        <w:rPr>
          <w:rFonts w:ascii="Times New Roman" w:hAnsi="Times New Roman"/>
          <w:sz w:val="16"/>
          <w:szCs w:val="16"/>
        </w:rPr>
        <w:t xml:space="preserve">.4.Прием документов по предоставлению муниципальной услуги осуществляется  </w:t>
      </w:r>
      <w:r w:rsidR="007A1A58" w:rsidRPr="00FA291A">
        <w:rPr>
          <w:rFonts w:ascii="Times New Roman" w:hAnsi="Times New Roman"/>
          <w:sz w:val="16"/>
          <w:szCs w:val="16"/>
        </w:rPr>
        <w:t>Администрацией</w:t>
      </w:r>
      <w:r w:rsidR="002D7CEC" w:rsidRPr="00FA291A">
        <w:rPr>
          <w:rFonts w:ascii="Times New Roman" w:hAnsi="Times New Roman"/>
          <w:sz w:val="16"/>
          <w:szCs w:val="16"/>
        </w:rPr>
        <w:t xml:space="preserve"> в соответствии с режимом </w:t>
      </w:r>
      <w:r w:rsidR="007A1A58" w:rsidRPr="00FA291A">
        <w:rPr>
          <w:rFonts w:ascii="Times New Roman" w:hAnsi="Times New Roman"/>
          <w:sz w:val="16"/>
          <w:szCs w:val="16"/>
        </w:rPr>
        <w:t xml:space="preserve">ее </w:t>
      </w:r>
      <w:r w:rsidR="002D7CEC" w:rsidRPr="00FA291A">
        <w:rPr>
          <w:rFonts w:ascii="Times New Roman" w:hAnsi="Times New Roman"/>
          <w:sz w:val="16"/>
          <w:szCs w:val="16"/>
        </w:rPr>
        <w:t xml:space="preserve">работы. </w:t>
      </w:r>
    </w:p>
    <w:p w:rsidR="002D7CEC" w:rsidRPr="00FA291A" w:rsidRDefault="0034485C" w:rsidP="00FA291A">
      <w:pPr>
        <w:pStyle w:val="ConsNormal"/>
        <w:widowControl/>
        <w:ind w:firstLine="708"/>
        <w:jc w:val="both"/>
        <w:rPr>
          <w:rFonts w:ascii="Times New Roman" w:hAnsi="Times New Roman"/>
          <w:sz w:val="16"/>
          <w:szCs w:val="16"/>
        </w:rPr>
      </w:pPr>
      <w:r w:rsidRPr="00FA291A">
        <w:rPr>
          <w:rFonts w:ascii="Times New Roman" w:hAnsi="Times New Roman"/>
          <w:sz w:val="16"/>
          <w:szCs w:val="16"/>
        </w:rPr>
        <w:t>2.3.5. Отказ в приеме заявления о предоставлении муниципальной услуги не допускается.</w:t>
      </w:r>
    </w:p>
    <w:p w:rsidR="00EE3065" w:rsidRPr="00FA291A" w:rsidRDefault="008C350D" w:rsidP="00FA291A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16"/>
          <w:szCs w:val="16"/>
        </w:rPr>
      </w:pPr>
      <w:bookmarkStart w:id="4" w:name="_Toc206489257"/>
      <w:bookmarkStart w:id="5" w:name="_Toc206489255"/>
      <w:r w:rsidRPr="00FA291A">
        <w:rPr>
          <w:rFonts w:ascii="Times New Roman" w:hAnsi="Times New Roman"/>
          <w:b w:val="0"/>
          <w:sz w:val="16"/>
          <w:szCs w:val="16"/>
        </w:rPr>
        <w:t>2.4</w:t>
      </w:r>
      <w:r w:rsidR="002D7CEC" w:rsidRPr="00FA291A">
        <w:rPr>
          <w:rFonts w:ascii="Times New Roman" w:hAnsi="Times New Roman"/>
          <w:b w:val="0"/>
          <w:sz w:val="16"/>
          <w:szCs w:val="16"/>
        </w:rPr>
        <w:t>.Сроки предоставления муниципальной услуги</w:t>
      </w:r>
      <w:bookmarkEnd w:id="4"/>
      <w:r w:rsidR="002D7CEC" w:rsidRPr="00FA291A">
        <w:rPr>
          <w:rFonts w:ascii="Times New Roman" w:hAnsi="Times New Roman"/>
          <w:b w:val="0"/>
          <w:sz w:val="16"/>
          <w:szCs w:val="16"/>
        </w:rPr>
        <w:t>.</w:t>
      </w:r>
    </w:p>
    <w:p w:rsidR="00EE3065" w:rsidRPr="00FA291A" w:rsidRDefault="008C350D" w:rsidP="002D7CEC">
      <w:pPr>
        <w:tabs>
          <w:tab w:val="left" w:pos="3570"/>
        </w:tabs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          2.4</w:t>
      </w:r>
      <w:r w:rsidR="002D7CEC" w:rsidRPr="00FA291A">
        <w:rPr>
          <w:sz w:val="16"/>
          <w:szCs w:val="16"/>
        </w:rPr>
        <w:t>.1.Общий срок осуществления процедуры по предоставлению муниципальной услуги 20 (двадцать) рабочих дней со дня подачи заявления и документов</w:t>
      </w:r>
      <w:r w:rsidRPr="00FA291A">
        <w:rPr>
          <w:sz w:val="16"/>
          <w:szCs w:val="16"/>
        </w:rPr>
        <w:t>, предусмотренных подпунктом 2.3.2 пункта 2.3</w:t>
      </w:r>
      <w:r w:rsidR="002D7CEC" w:rsidRPr="00FA291A">
        <w:rPr>
          <w:sz w:val="16"/>
          <w:szCs w:val="16"/>
        </w:rPr>
        <w:t xml:space="preserve"> настоящего административного регламента.</w:t>
      </w:r>
    </w:p>
    <w:p w:rsidR="002D7CEC" w:rsidRPr="00FA291A" w:rsidRDefault="008C350D" w:rsidP="002D7CEC">
      <w:pPr>
        <w:tabs>
          <w:tab w:val="left" w:pos="3570"/>
        </w:tabs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           2.4</w:t>
      </w:r>
      <w:r w:rsidR="002D7CEC" w:rsidRPr="00FA291A">
        <w:rPr>
          <w:sz w:val="16"/>
          <w:szCs w:val="16"/>
        </w:rPr>
        <w:t>.</w:t>
      </w:r>
      <w:r w:rsidR="00EE3065" w:rsidRPr="00FA291A">
        <w:rPr>
          <w:sz w:val="16"/>
          <w:szCs w:val="16"/>
        </w:rPr>
        <w:t>2</w:t>
      </w:r>
      <w:r w:rsidR="002D7CEC" w:rsidRPr="00FA291A">
        <w:rPr>
          <w:sz w:val="16"/>
          <w:szCs w:val="16"/>
        </w:rPr>
        <w:t>.Начало общего срока осуществления процедуры по предоставлению муниципальной услуги исчисляется с даты пред</w:t>
      </w:r>
      <w:r w:rsidR="008B3F06" w:rsidRPr="00FA291A">
        <w:rPr>
          <w:sz w:val="16"/>
          <w:szCs w:val="16"/>
        </w:rPr>
        <w:t>о</w:t>
      </w:r>
      <w:r w:rsidR="002D7CEC" w:rsidRPr="00FA291A">
        <w:rPr>
          <w:sz w:val="16"/>
          <w:szCs w:val="16"/>
        </w:rPr>
        <w:t>ставления (даты получения по почте) заявителем полного комплекта документов, предусмотренных подпунктом 2.2.2 пункта 2.2 настоящего административного регламента.</w:t>
      </w:r>
    </w:p>
    <w:p w:rsidR="002D7CEC" w:rsidRPr="00FA291A" w:rsidRDefault="0034485C" w:rsidP="00FA291A">
      <w:pPr>
        <w:tabs>
          <w:tab w:val="left" w:pos="709"/>
        </w:tabs>
        <w:jc w:val="both"/>
        <w:rPr>
          <w:sz w:val="16"/>
          <w:szCs w:val="16"/>
        </w:rPr>
      </w:pPr>
      <w:r w:rsidRPr="00FA291A">
        <w:rPr>
          <w:sz w:val="16"/>
          <w:szCs w:val="16"/>
        </w:rPr>
        <w:tab/>
        <w:t>2.4.3. Основания для приостановления предоставления муниципальной услуги отсутсвуют.</w:t>
      </w:r>
    </w:p>
    <w:p w:rsidR="002D7CEC" w:rsidRPr="00FA291A" w:rsidRDefault="008C350D" w:rsidP="002D7CEC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16"/>
          <w:szCs w:val="16"/>
        </w:rPr>
      </w:pPr>
      <w:bookmarkStart w:id="6" w:name="_Toc206489258"/>
      <w:r w:rsidRPr="00FA291A">
        <w:rPr>
          <w:rFonts w:ascii="Times New Roman" w:hAnsi="Times New Roman"/>
          <w:b w:val="0"/>
          <w:sz w:val="16"/>
          <w:szCs w:val="16"/>
        </w:rPr>
        <w:t>2.5</w:t>
      </w:r>
      <w:r w:rsidR="002D7CEC" w:rsidRPr="00FA291A">
        <w:rPr>
          <w:rFonts w:ascii="Times New Roman" w:hAnsi="Times New Roman"/>
          <w:b w:val="0"/>
          <w:sz w:val="16"/>
          <w:szCs w:val="16"/>
        </w:rPr>
        <w:t>.Перечень оснований для отказа в предоставлении муниципальной услуги</w:t>
      </w:r>
      <w:bookmarkEnd w:id="6"/>
      <w:r w:rsidR="002D7CEC" w:rsidRPr="00FA291A">
        <w:rPr>
          <w:rFonts w:ascii="Times New Roman" w:hAnsi="Times New Roman"/>
          <w:b w:val="0"/>
          <w:sz w:val="16"/>
          <w:szCs w:val="16"/>
        </w:rPr>
        <w:t>.</w:t>
      </w:r>
    </w:p>
    <w:p w:rsidR="00EE3065" w:rsidRPr="00FA291A" w:rsidRDefault="002D7CEC" w:rsidP="00FA29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Основаниями для отказа в предоставлении муниципальной услуги являются:</w:t>
      </w:r>
    </w:p>
    <w:p w:rsidR="0022132E" w:rsidRPr="00FA291A" w:rsidRDefault="002D7CEC" w:rsidP="002D7CEC">
      <w:pPr>
        <w:numPr>
          <w:ilvl w:val="0"/>
          <w:numId w:val="2"/>
        </w:numPr>
        <w:tabs>
          <w:tab w:val="left" w:pos="709"/>
        </w:tabs>
        <w:jc w:val="both"/>
        <w:rPr>
          <w:sz w:val="16"/>
          <w:szCs w:val="16"/>
        </w:rPr>
      </w:pPr>
      <w:r w:rsidRPr="00FA291A">
        <w:rPr>
          <w:sz w:val="16"/>
          <w:szCs w:val="16"/>
        </w:rPr>
        <w:t>Непредставление в полном объеме докум</w:t>
      </w:r>
      <w:r w:rsidR="008C350D" w:rsidRPr="00FA291A">
        <w:rPr>
          <w:sz w:val="16"/>
          <w:szCs w:val="16"/>
        </w:rPr>
        <w:t>ентов, указанных в подпункте 2.3.2 пункта 2.3</w:t>
      </w:r>
      <w:r w:rsidRPr="00FA291A">
        <w:rPr>
          <w:sz w:val="16"/>
          <w:szCs w:val="16"/>
        </w:rPr>
        <w:t xml:space="preserve"> настоящего адм</w:t>
      </w:r>
      <w:r w:rsidR="0022132E" w:rsidRPr="00FA291A">
        <w:rPr>
          <w:sz w:val="16"/>
          <w:szCs w:val="16"/>
        </w:rPr>
        <w:t>инистративного регламента.</w:t>
      </w:r>
    </w:p>
    <w:p w:rsidR="002D7CEC" w:rsidRPr="00FA291A" w:rsidRDefault="008C350D" w:rsidP="002D7CEC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  <w:bookmarkStart w:id="7" w:name="_Toc206489260"/>
      <w:bookmarkEnd w:id="5"/>
      <w:r w:rsidRPr="00FA291A">
        <w:rPr>
          <w:rFonts w:ascii="Times New Roman" w:hAnsi="Times New Roman" w:cs="Times New Roman"/>
          <w:b w:val="0"/>
          <w:sz w:val="16"/>
          <w:szCs w:val="16"/>
        </w:rPr>
        <w:t>2.6</w:t>
      </w:r>
      <w:r w:rsidR="002D7CEC" w:rsidRPr="00FA291A">
        <w:rPr>
          <w:rFonts w:ascii="Times New Roman" w:hAnsi="Times New Roman" w:cs="Times New Roman"/>
          <w:b w:val="0"/>
          <w:sz w:val="16"/>
          <w:szCs w:val="16"/>
        </w:rPr>
        <w:t>.</w:t>
      </w:r>
      <w:r w:rsidR="00EE3065" w:rsidRPr="00FA291A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2D7CEC" w:rsidRPr="00FA291A">
        <w:rPr>
          <w:rFonts w:ascii="Times New Roman" w:hAnsi="Times New Roman" w:cs="Times New Roman"/>
          <w:b w:val="0"/>
          <w:sz w:val="16"/>
          <w:szCs w:val="16"/>
        </w:rPr>
        <w:t>Другие положения, характеризующие требования к предоставлению муниципальной услуги</w:t>
      </w:r>
      <w:bookmarkEnd w:id="7"/>
      <w:r w:rsidR="002D7CEC" w:rsidRPr="00FA291A">
        <w:rPr>
          <w:rFonts w:ascii="Times New Roman" w:hAnsi="Times New Roman" w:cs="Times New Roman"/>
          <w:b w:val="0"/>
          <w:sz w:val="16"/>
          <w:szCs w:val="16"/>
        </w:rPr>
        <w:t>.</w:t>
      </w:r>
    </w:p>
    <w:p w:rsidR="002D7CEC" w:rsidRPr="00FA291A" w:rsidRDefault="002D7CEC" w:rsidP="002D7CEC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FA291A">
        <w:rPr>
          <w:rFonts w:ascii="Times New Roman" w:hAnsi="Times New Roman"/>
          <w:sz w:val="16"/>
          <w:szCs w:val="16"/>
        </w:rPr>
        <w:t xml:space="preserve">          </w:t>
      </w:r>
      <w:r w:rsidR="0022132E" w:rsidRPr="00FA291A">
        <w:rPr>
          <w:rFonts w:ascii="Times New Roman" w:hAnsi="Times New Roman"/>
          <w:sz w:val="16"/>
          <w:szCs w:val="16"/>
        </w:rPr>
        <w:t>Муниципальная услуга предоставляется на бесплатной основе</w:t>
      </w:r>
      <w:r w:rsidRPr="00FA291A">
        <w:rPr>
          <w:rFonts w:ascii="Times New Roman" w:hAnsi="Times New Roman"/>
          <w:sz w:val="16"/>
          <w:szCs w:val="16"/>
        </w:rPr>
        <w:t>.</w:t>
      </w:r>
    </w:p>
    <w:p w:rsidR="00EE3065" w:rsidRPr="00FA291A" w:rsidRDefault="008C350D" w:rsidP="00FA291A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  <w:bookmarkStart w:id="8" w:name="_Toc206489256"/>
      <w:r w:rsidRPr="00FA291A">
        <w:rPr>
          <w:rFonts w:ascii="Times New Roman" w:hAnsi="Times New Roman" w:cs="Times New Roman"/>
          <w:b w:val="0"/>
          <w:sz w:val="16"/>
          <w:szCs w:val="16"/>
        </w:rPr>
        <w:t>2.7</w:t>
      </w:r>
      <w:r w:rsidR="002D7CEC" w:rsidRPr="00FA291A">
        <w:rPr>
          <w:rFonts w:ascii="Times New Roman" w:hAnsi="Times New Roman" w:cs="Times New Roman"/>
          <w:b w:val="0"/>
          <w:sz w:val="16"/>
          <w:szCs w:val="16"/>
        </w:rPr>
        <w:t>.</w:t>
      </w:r>
      <w:r w:rsidR="00EE3065" w:rsidRPr="00FA291A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2D7CEC" w:rsidRPr="00FA291A">
        <w:rPr>
          <w:rFonts w:ascii="Times New Roman" w:hAnsi="Times New Roman" w:cs="Times New Roman"/>
          <w:b w:val="0"/>
          <w:sz w:val="16"/>
          <w:szCs w:val="16"/>
        </w:rPr>
        <w:t>Порядок получения консультаций о предоставлении муниципальной услуги</w:t>
      </w:r>
      <w:bookmarkEnd w:id="8"/>
      <w:r w:rsidR="002D7CEC" w:rsidRPr="00FA291A">
        <w:rPr>
          <w:rFonts w:ascii="Times New Roman" w:hAnsi="Times New Roman" w:cs="Times New Roman"/>
          <w:b w:val="0"/>
          <w:sz w:val="16"/>
          <w:szCs w:val="16"/>
        </w:rPr>
        <w:t>.</w:t>
      </w:r>
    </w:p>
    <w:p w:rsidR="002D7CEC" w:rsidRPr="00FA291A" w:rsidRDefault="008C350D" w:rsidP="00EE3065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FA291A">
        <w:rPr>
          <w:rFonts w:ascii="Times New Roman" w:hAnsi="Times New Roman" w:cs="Times New Roman"/>
          <w:b w:val="0"/>
          <w:sz w:val="16"/>
          <w:szCs w:val="16"/>
        </w:rPr>
        <w:t>2.7</w:t>
      </w:r>
      <w:r w:rsidR="002D7CEC" w:rsidRPr="00FA291A">
        <w:rPr>
          <w:rFonts w:ascii="Times New Roman" w:hAnsi="Times New Roman" w:cs="Times New Roman"/>
          <w:b w:val="0"/>
          <w:sz w:val="16"/>
          <w:szCs w:val="16"/>
        </w:rPr>
        <w:t>.1.</w:t>
      </w:r>
      <w:r w:rsidR="00EE3065" w:rsidRPr="00FA291A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2D7CEC" w:rsidRPr="00FA291A">
        <w:rPr>
          <w:rFonts w:ascii="Times New Roman" w:hAnsi="Times New Roman" w:cs="Times New Roman"/>
          <w:b w:val="0"/>
          <w:sz w:val="16"/>
          <w:szCs w:val="16"/>
        </w:rPr>
        <w:t xml:space="preserve">Консультации по вопросам предоставления муниципальной услуги осуществляются специалистами </w:t>
      </w:r>
      <w:r w:rsidR="007A1A58" w:rsidRPr="00FA291A">
        <w:rPr>
          <w:rFonts w:ascii="Times New Roman" w:hAnsi="Times New Roman" w:cs="Times New Roman"/>
          <w:b w:val="0"/>
          <w:sz w:val="16"/>
          <w:szCs w:val="16"/>
        </w:rPr>
        <w:t>Администрации</w:t>
      </w:r>
      <w:r w:rsidR="002D7CEC" w:rsidRPr="00FA291A">
        <w:rPr>
          <w:rFonts w:ascii="Times New Roman" w:hAnsi="Times New Roman" w:cs="Times New Roman"/>
          <w:b w:val="0"/>
          <w:sz w:val="16"/>
          <w:szCs w:val="16"/>
        </w:rPr>
        <w:t xml:space="preserve"> при личном контакте с заявителями, либо по телефону.</w:t>
      </w:r>
    </w:p>
    <w:p w:rsidR="002D7CEC" w:rsidRPr="00FA291A" w:rsidRDefault="002D7CEC" w:rsidP="002D7CEC">
      <w:pPr>
        <w:tabs>
          <w:tab w:val="left" w:pos="3570"/>
        </w:tabs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          При ответах на телефонные звонки и обращения граждан по вопросу получения муниципальной услуги специалисты </w:t>
      </w:r>
      <w:r w:rsidR="007A1A58" w:rsidRPr="00FA291A">
        <w:rPr>
          <w:sz w:val="16"/>
          <w:szCs w:val="16"/>
        </w:rPr>
        <w:t>Администрации</w:t>
      </w:r>
      <w:r w:rsidRPr="00FA291A">
        <w:rPr>
          <w:sz w:val="16"/>
          <w:szCs w:val="16"/>
        </w:rPr>
        <w:t xml:space="preserve"> обязаны:</w:t>
      </w:r>
    </w:p>
    <w:p w:rsidR="002D7CEC" w:rsidRPr="00FA291A" w:rsidRDefault="002D7CEC" w:rsidP="002D7CEC">
      <w:pPr>
        <w:tabs>
          <w:tab w:val="left" w:pos="3570"/>
        </w:tabs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          а) начинать ответ на телефонный звонок с информации о наименовании </w:t>
      </w:r>
      <w:r w:rsidR="007A1A58" w:rsidRPr="00FA291A">
        <w:rPr>
          <w:sz w:val="16"/>
          <w:szCs w:val="16"/>
        </w:rPr>
        <w:t>Администрации</w:t>
      </w:r>
      <w:r w:rsidRPr="00FA291A">
        <w:rPr>
          <w:sz w:val="16"/>
          <w:szCs w:val="16"/>
        </w:rPr>
        <w:t>, в который позвонил гражданин, фамилии, имени, отчестве и должности специалиста, принявшего телефонный звонок;</w:t>
      </w:r>
    </w:p>
    <w:p w:rsidR="002D7CEC" w:rsidRPr="00FA291A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б) подробно, в корректной форме, информировать заинтересованное лицо о порядке получения муниципальной услуги;</w:t>
      </w:r>
    </w:p>
    <w:p w:rsidR="002D7CEC" w:rsidRPr="00FA291A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 xml:space="preserve">в) при невозможности самостоятельно ответить на поставленные вопросы переадресовать звонок заявителя на другое должностное лицо; </w:t>
      </w:r>
    </w:p>
    <w:p w:rsidR="002D7CEC" w:rsidRPr="00FA291A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 xml:space="preserve">г) избегать конфликтных ситуаций, способных нанести ущерб их репутации или авторитету </w:t>
      </w:r>
      <w:r w:rsidR="007A1A58" w:rsidRPr="00FA291A">
        <w:rPr>
          <w:rFonts w:ascii="Times New Roman" w:hAnsi="Times New Roman" w:cs="Times New Roman"/>
          <w:sz w:val="16"/>
          <w:szCs w:val="16"/>
        </w:rPr>
        <w:t>Администрации</w:t>
      </w:r>
      <w:r w:rsidRPr="00FA291A">
        <w:rPr>
          <w:rFonts w:ascii="Times New Roman" w:hAnsi="Times New Roman" w:cs="Times New Roman"/>
          <w:sz w:val="16"/>
          <w:szCs w:val="16"/>
        </w:rPr>
        <w:t>;</w:t>
      </w:r>
    </w:p>
    <w:p w:rsidR="00EE3065" w:rsidRPr="00FA291A" w:rsidRDefault="002D7CEC" w:rsidP="00FA29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д) соблюдать права и законные интересы заявителей.</w:t>
      </w:r>
    </w:p>
    <w:p w:rsidR="002D7CEC" w:rsidRPr="00FA291A" w:rsidRDefault="008C350D" w:rsidP="002D7C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 xml:space="preserve">          2.7</w:t>
      </w:r>
      <w:r w:rsidR="002D7CEC" w:rsidRPr="00FA291A">
        <w:rPr>
          <w:rFonts w:ascii="Times New Roman" w:hAnsi="Times New Roman" w:cs="Times New Roman"/>
          <w:sz w:val="16"/>
          <w:szCs w:val="16"/>
        </w:rPr>
        <w:t>.2.Консультации предоставляются по следующим вопросам:</w:t>
      </w:r>
    </w:p>
    <w:p w:rsidR="002D7CEC" w:rsidRPr="00FA291A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а)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D7CEC" w:rsidRPr="00FA291A" w:rsidRDefault="001F2DBD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 xml:space="preserve">б)  </w:t>
      </w:r>
      <w:r w:rsidR="002D7CEC" w:rsidRPr="00FA291A">
        <w:rPr>
          <w:rFonts w:ascii="Times New Roman" w:hAnsi="Times New Roman" w:cs="Times New Roman"/>
          <w:sz w:val="16"/>
          <w:szCs w:val="16"/>
        </w:rPr>
        <w:t>сроков предоставления муниципальной услуги;</w:t>
      </w:r>
    </w:p>
    <w:p w:rsidR="00EE3065" w:rsidRPr="00FA291A" w:rsidRDefault="002D7CEC" w:rsidP="00FA29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в)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A712C" w:rsidRPr="00FA291A" w:rsidRDefault="008C350D" w:rsidP="00FA29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2.7</w:t>
      </w:r>
      <w:r w:rsidR="002D7CEC" w:rsidRPr="00FA291A">
        <w:rPr>
          <w:rFonts w:ascii="Times New Roman" w:hAnsi="Times New Roman" w:cs="Times New Roman"/>
          <w:sz w:val="16"/>
          <w:szCs w:val="16"/>
        </w:rPr>
        <w:t xml:space="preserve">.3.Консультации и приём специалистами </w:t>
      </w:r>
      <w:r w:rsidR="007A1A58" w:rsidRPr="00FA291A">
        <w:rPr>
          <w:rFonts w:ascii="Times New Roman" w:hAnsi="Times New Roman" w:cs="Times New Roman"/>
          <w:sz w:val="16"/>
          <w:szCs w:val="16"/>
        </w:rPr>
        <w:t>Администрации</w:t>
      </w:r>
      <w:r w:rsidR="002D7CEC" w:rsidRPr="00FA291A">
        <w:rPr>
          <w:rFonts w:ascii="Times New Roman" w:hAnsi="Times New Roman" w:cs="Times New Roman"/>
          <w:sz w:val="16"/>
          <w:szCs w:val="16"/>
        </w:rPr>
        <w:t xml:space="preserve"> граждан осуществляются в соответствии с режимом </w:t>
      </w:r>
      <w:r w:rsidR="007A1A58" w:rsidRPr="00FA291A">
        <w:rPr>
          <w:rFonts w:ascii="Times New Roman" w:hAnsi="Times New Roman" w:cs="Times New Roman"/>
          <w:sz w:val="16"/>
          <w:szCs w:val="16"/>
        </w:rPr>
        <w:t xml:space="preserve">ее </w:t>
      </w:r>
      <w:r w:rsidR="002D7CEC" w:rsidRPr="00FA291A">
        <w:rPr>
          <w:rFonts w:ascii="Times New Roman" w:hAnsi="Times New Roman" w:cs="Times New Roman"/>
          <w:sz w:val="16"/>
          <w:szCs w:val="16"/>
        </w:rPr>
        <w:t>работы.</w:t>
      </w:r>
    </w:p>
    <w:p w:rsidR="00EA712C" w:rsidRPr="00FA291A" w:rsidRDefault="00EA712C" w:rsidP="00EA712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_Toc206489261"/>
      <w:r w:rsidRPr="00FA291A">
        <w:rPr>
          <w:rFonts w:ascii="Times New Roman" w:hAnsi="Times New Roman" w:cs="Times New Roman"/>
          <w:sz w:val="16"/>
          <w:szCs w:val="16"/>
        </w:rPr>
        <w:t>2.8. Показателями доступности муниципальной услуги являются:</w:t>
      </w:r>
    </w:p>
    <w:p w:rsidR="00EA712C" w:rsidRPr="00FA291A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- информированность:</w:t>
      </w:r>
    </w:p>
    <w:p w:rsidR="00EA712C" w:rsidRPr="00FA291A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A712C" w:rsidRPr="00FA291A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- комфортность предоставления муниципальной услуги:</w:t>
      </w:r>
    </w:p>
    <w:p w:rsidR="00EA712C" w:rsidRPr="00FA291A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наличие помещений, оборудования и оснащения, отвечающих требованиям настоящего регламента (места ожидания, места для заполнения заявителями документов и предоставления муниципальной услуги, места парковки автотранспорта, места общего пользования, системы авто- и электронного информирования);</w:t>
      </w:r>
    </w:p>
    <w:p w:rsidR="00EA712C" w:rsidRPr="00FA291A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- соблюдение графика (режима) работы Администрации при предоставлении муниципальной услуги;</w:t>
      </w:r>
    </w:p>
    <w:p w:rsidR="00EA712C" w:rsidRPr="00FA291A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- транспортная и пешеходная доступность муниципальной услуги - близость остановок общественного транспорта, близость пешеходной доступности.</w:t>
      </w:r>
    </w:p>
    <w:p w:rsidR="00EA712C" w:rsidRPr="00FA291A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EA712C" w:rsidRPr="00FA291A" w:rsidRDefault="00EA712C" w:rsidP="00EA712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2.9. Показателями качества муниципальной услуги являются:</w:t>
      </w:r>
    </w:p>
    <w:p w:rsidR="00EA712C" w:rsidRPr="00FA291A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- отсутствие обоснованных жалоб на действия (бездействие) и решения работников, участвующих в предоставлении муниципальной услуги;</w:t>
      </w:r>
    </w:p>
    <w:p w:rsidR="00EA712C" w:rsidRPr="00FA291A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- соблюдение сроков и последовательности административных процедур, установленных настоящим административным регламентом;</w:t>
      </w:r>
    </w:p>
    <w:p w:rsidR="00EA712C" w:rsidRPr="00FA291A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- отношение персонала к заявителям (внимание, вежливость, тактичность);</w:t>
      </w:r>
    </w:p>
    <w:p w:rsidR="00EA712C" w:rsidRPr="00FA291A" w:rsidRDefault="00EA712C" w:rsidP="00EA712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- данные об удовлетворенности заявителей доступностью и качеством муниципальной услуги, полученные на основании мониторинга их мнения.</w:t>
      </w:r>
    </w:p>
    <w:p w:rsidR="00513582" w:rsidRPr="00FA291A" w:rsidRDefault="00513582" w:rsidP="00513582">
      <w:pPr>
        <w:pStyle w:val="a7"/>
        <w:spacing w:before="0" w:after="0"/>
        <w:ind w:firstLine="539"/>
        <w:jc w:val="both"/>
        <w:rPr>
          <w:bCs/>
          <w:sz w:val="16"/>
          <w:szCs w:val="16"/>
        </w:rPr>
      </w:pPr>
      <w:r w:rsidRPr="00FA291A">
        <w:rPr>
          <w:bCs/>
          <w:sz w:val="16"/>
          <w:szCs w:val="16"/>
        </w:rPr>
        <w:t>2.10. Требования к удобству и оснащенности мест предоставления услуги</w:t>
      </w:r>
    </w:p>
    <w:p w:rsidR="00513582" w:rsidRPr="00FA291A" w:rsidRDefault="00513582" w:rsidP="00513582">
      <w:pPr>
        <w:ind w:firstLine="539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Помещение, предназначенное для предоставления муниципальной услуги,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Сан-ПиН 2.2.2/22.4.1340-03», утвержденным Главным государственным санитарным врачом Российской Федерации 30 мая 2003 года</w:t>
      </w:r>
      <w:r w:rsidR="00785DB9" w:rsidRPr="00FA291A">
        <w:rPr>
          <w:sz w:val="16"/>
          <w:szCs w:val="16"/>
        </w:rPr>
        <w:t xml:space="preserve"> (в действующей редакции)</w:t>
      </w:r>
      <w:r w:rsidRPr="00FA291A">
        <w:rPr>
          <w:sz w:val="16"/>
          <w:szCs w:val="16"/>
        </w:rPr>
        <w:t>.</w:t>
      </w:r>
    </w:p>
    <w:p w:rsidR="00513582" w:rsidRPr="00FA291A" w:rsidRDefault="00513582" w:rsidP="00513582">
      <w:pPr>
        <w:ind w:firstLine="539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Рабочее место сотрудника оборудуется средствами вычислительной техники (как правило – один компьютер с установленным справочно-информационными системами на каждого работника) и оргтехникой, позволяющими организовать исполнение муниципальной услуги в полном объеме.</w:t>
      </w:r>
    </w:p>
    <w:p w:rsidR="00513582" w:rsidRPr="00FA291A" w:rsidRDefault="00513582" w:rsidP="00513582">
      <w:pPr>
        <w:ind w:firstLine="539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Работнику предоставляется бумага, расходные материалы, канцелярские принадлежности в количестве, достаточном для исполнения муниципальной услуги.</w:t>
      </w:r>
    </w:p>
    <w:p w:rsidR="00513582" w:rsidRPr="00FA291A" w:rsidRDefault="00513582" w:rsidP="00513582">
      <w:pPr>
        <w:ind w:firstLine="539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На входе в здание Администрации,  в удобном для обозрения месте размещается вывеска, содержащая информацию о режиме работы Администрации.</w:t>
      </w:r>
    </w:p>
    <w:p w:rsidR="00513582" w:rsidRPr="00FA291A" w:rsidRDefault="00513582" w:rsidP="00513582">
      <w:pPr>
        <w:ind w:firstLine="539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Места для проведения личного приема граждан в Администрации оборудуются:</w:t>
      </w:r>
    </w:p>
    <w:p w:rsidR="00513582" w:rsidRPr="00FA291A" w:rsidRDefault="00513582" w:rsidP="00513582">
      <w:pPr>
        <w:ind w:firstLine="539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- противопожарной системой и средствами пожаротушения;</w:t>
      </w:r>
    </w:p>
    <w:p w:rsidR="00513582" w:rsidRPr="00FA291A" w:rsidRDefault="00513582" w:rsidP="00513582">
      <w:pPr>
        <w:ind w:firstLine="539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- системой оповещения о возникновении чрезвычайной ситуации;</w:t>
      </w:r>
    </w:p>
    <w:p w:rsidR="00513582" w:rsidRPr="00FA291A" w:rsidRDefault="00513582" w:rsidP="00513582">
      <w:pPr>
        <w:ind w:firstLine="539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В местах исполнения муниципальной  функции предусматриваются доступные места общественного пользования (туалеты) и хранения верхней одежды граждан.</w:t>
      </w:r>
    </w:p>
    <w:p w:rsidR="00513582" w:rsidRPr="00FA291A" w:rsidRDefault="00513582" w:rsidP="00513582">
      <w:pPr>
        <w:ind w:firstLine="539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Места ожидания гражданами личного приема в Администрации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информационными стендами по исполнению муниципальной  функции.</w:t>
      </w:r>
    </w:p>
    <w:p w:rsidR="00513582" w:rsidRPr="00FA291A" w:rsidRDefault="00513582" w:rsidP="00513582">
      <w:pPr>
        <w:ind w:firstLine="539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Вход и выход из помещений оборудуются  соответствующими указателями. Кабинеты Администрации оборудованы информационной табличкой (вывеской), содержащей информацию о специалистах Администрации.</w:t>
      </w:r>
    </w:p>
    <w:p w:rsidR="001F2DBD" w:rsidRPr="00FA291A" w:rsidRDefault="00513582" w:rsidP="00FA291A">
      <w:pPr>
        <w:ind w:firstLine="539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На территории, прилегающей к зданию Администрации, выделяются места для парковки автотранспортных средств. Доступ заявителей к парковочным местам является бесплатным.</w:t>
      </w:r>
    </w:p>
    <w:p w:rsidR="002D7CEC" w:rsidRPr="00FA291A" w:rsidRDefault="002D7CEC" w:rsidP="002D7CEC">
      <w:pPr>
        <w:jc w:val="both"/>
        <w:rPr>
          <w:b/>
          <w:color w:val="808000"/>
          <w:sz w:val="16"/>
          <w:szCs w:val="16"/>
        </w:rPr>
      </w:pPr>
    </w:p>
    <w:bookmarkEnd w:id="9"/>
    <w:p w:rsidR="002D7CEC" w:rsidRPr="00FA291A" w:rsidRDefault="000C15BD" w:rsidP="00FA291A">
      <w:pPr>
        <w:jc w:val="center"/>
        <w:rPr>
          <w:b/>
          <w:sz w:val="16"/>
          <w:szCs w:val="16"/>
        </w:rPr>
      </w:pPr>
      <w:r w:rsidRPr="00FA291A">
        <w:rPr>
          <w:b/>
          <w:sz w:val="16"/>
          <w:szCs w:val="16"/>
        </w:rPr>
        <w:t>3.Административные процедуры</w:t>
      </w:r>
    </w:p>
    <w:p w:rsidR="00EE3065" w:rsidRPr="00FA291A" w:rsidRDefault="002D7CEC" w:rsidP="00FA291A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  <w:bookmarkStart w:id="10" w:name="_Toc206489262"/>
      <w:r w:rsidRPr="00FA291A">
        <w:rPr>
          <w:rFonts w:ascii="Times New Roman" w:hAnsi="Times New Roman" w:cs="Times New Roman"/>
          <w:b w:val="0"/>
          <w:sz w:val="16"/>
          <w:szCs w:val="16"/>
        </w:rPr>
        <w:t>3.1.Последовательность административных действий (процедур</w:t>
      </w:r>
      <w:bookmarkEnd w:id="10"/>
      <w:r w:rsidRPr="00FA291A">
        <w:rPr>
          <w:rFonts w:ascii="Times New Roman" w:hAnsi="Times New Roman" w:cs="Times New Roman"/>
          <w:b w:val="0"/>
          <w:sz w:val="16"/>
          <w:szCs w:val="16"/>
        </w:rPr>
        <w:t>).</w:t>
      </w:r>
    </w:p>
    <w:p w:rsidR="002D7CEC" w:rsidRPr="00FA291A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3.1.1.Предоставление муниципальной услуги включает в себя следующие административные процедуры:</w:t>
      </w:r>
    </w:p>
    <w:p w:rsidR="002D7CEC" w:rsidRPr="00FA291A" w:rsidRDefault="002D7CEC" w:rsidP="002D7CEC">
      <w:pPr>
        <w:tabs>
          <w:tab w:val="left" w:pos="3570"/>
        </w:tabs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         прием и регистрация документов; </w:t>
      </w:r>
    </w:p>
    <w:p w:rsidR="002D7CEC" w:rsidRPr="00FA291A" w:rsidRDefault="002D7CEC" w:rsidP="002D7C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 xml:space="preserve">         принятие решения о назначении компенсации</w:t>
      </w:r>
    </w:p>
    <w:p w:rsidR="00EE3065" w:rsidRPr="00FA291A" w:rsidRDefault="002D7CEC" w:rsidP="002D7C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 xml:space="preserve">         выплата компенсации.</w:t>
      </w:r>
    </w:p>
    <w:p w:rsidR="002D7CEC" w:rsidRPr="00FA291A" w:rsidRDefault="002D7CEC" w:rsidP="00FA291A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16"/>
          <w:szCs w:val="16"/>
        </w:rPr>
      </w:pPr>
      <w:bookmarkStart w:id="11" w:name="_Toc206489263"/>
      <w:r w:rsidRPr="00FA291A">
        <w:rPr>
          <w:rFonts w:ascii="Times New Roman" w:hAnsi="Times New Roman"/>
          <w:b w:val="0"/>
          <w:sz w:val="16"/>
          <w:szCs w:val="16"/>
        </w:rPr>
        <w:t>3.2.Приём и регистрация документов</w:t>
      </w:r>
      <w:bookmarkEnd w:id="11"/>
      <w:r w:rsidRPr="00FA291A">
        <w:rPr>
          <w:rFonts w:ascii="Times New Roman" w:hAnsi="Times New Roman"/>
          <w:b w:val="0"/>
          <w:sz w:val="16"/>
          <w:szCs w:val="16"/>
        </w:rPr>
        <w:t>.</w:t>
      </w:r>
    </w:p>
    <w:p w:rsidR="002D7CEC" w:rsidRPr="00FA291A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3.2.1.Основанием для начала предоставления муниципальной услуги является предоставление комплекта документов</w:t>
      </w:r>
      <w:r w:rsidR="008C350D" w:rsidRPr="00FA291A">
        <w:rPr>
          <w:rFonts w:ascii="Times New Roman" w:hAnsi="Times New Roman" w:cs="Times New Roman"/>
          <w:sz w:val="16"/>
          <w:szCs w:val="16"/>
        </w:rPr>
        <w:t>, предусмотренных подпунктом 2.3</w:t>
      </w:r>
      <w:r w:rsidRPr="00FA291A">
        <w:rPr>
          <w:rFonts w:ascii="Times New Roman" w:hAnsi="Times New Roman" w:cs="Times New Roman"/>
          <w:sz w:val="16"/>
          <w:szCs w:val="16"/>
        </w:rPr>
        <w:t>.2 настоящего административного регламента.</w:t>
      </w:r>
    </w:p>
    <w:p w:rsidR="002D7CEC" w:rsidRPr="00FA291A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Представление документов заявителем при личном обращении.</w:t>
      </w:r>
    </w:p>
    <w:p w:rsidR="00DC762F" w:rsidRPr="00FA291A" w:rsidRDefault="00DC762F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Время ожидания Заявителя в очереди при подаче заявления о предоставлении муниципальной услуги не должен превышать 30 минут.</w:t>
      </w:r>
    </w:p>
    <w:p w:rsidR="002D7CEC" w:rsidRPr="00FA291A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 xml:space="preserve">Ответственный специалист </w:t>
      </w:r>
      <w:r w:rsidR="007A1A58" w:rsidRPr="00FA291A">
        <w:rPr>
          <w:rFonts w:ascii="Times New Roman" w:hAnsi="Times New Roman" w:cs="Times New Roman"/>
          <w:sz w:val="16"/>
          <w:szCs w:val="16"/>
        </w:rPr>
        <w:t>Администрации</w:t>
      </w:r>
      <w:r w:rsidRPr="00FA291A">
        <w:rPr>
          <w:rFonts w:ascii="Times New Roman" w:hAnsi="Times New Roman" w:cs="Times New Roman"/>
          <w:sz w:val="16"/>
          <w:szCs w:val="16"/>
        </w:rPr>
        <w:t>:</w:t>
      </w:r>
    </w:p>
    <w:p w:rsidR="002D7CEC" w:rsidRPr="00FA291A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устанавливает предмет обращения, устанавливает личность заявителя, наличие всех необходимых документов, сличает представленные экземпляры оригиналов и копий документов друг с другом;</w:t>
      </w:r>
    </w:p>
    <w:p w:rsidR="002D7CEC" w:rsidRPr="00FA291A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lastRenderedPageBreak/>
        <w:t>в случае представления заявителем ненадлежащим образом заверенных копий документов, не всех докум</w:t>
      </w:r>
      <w:r w:rsidR="008C350D" w:rsidRPr="00FA291A">
        <w:rPr>
          <w:rFonts w:ascii="Times New Roman" w:hAnsi="Times New Roman" w:cs="Times New Roman"/>
          <w:sz w:val="16"/>
          <w:szCs w:val="16"/>
        </w:rPr>
        <w:t>ентов, указанных в подпункте 2.3</w:t>
      </w:r>
      <w:r w:rsidRPr="00FA291A">
        <w:rPr>
          <w:rFonts w:ascii="Times New Roman" w:hAnsi="Times New Roman" w:cs="Times New Roman"/>
          <w:sz w:val="16"/>
          <w:szCs w:val="16"/>
        </w:rPr>
        <w:t xml:space="preserve">.2 настоящего административного регламента, неправильного заполнения заявления, </w:t>
      </w:r>
      <w:r w:rsidR="001A4A62" w:rsidRPr="00FA291A">
        <w:rPr>
          <w:rFonts w:ascii="Times New Roman" w:hAnsi="Times New Roman" w:cs="Times New Roman"/>
          <w:sz w:val="16"/>
          <w:szCs w:val="16"/>
        </w:rPr>
        <w:t>уведомляет Заявителя о наличии оснований для отказа в предоставлении муниципальной услуги, предлагает принять меры к устранению нарушений;</w:t>
      </w:r>
    </w:p>
    <w:p w:rsidR="00EE3065" w:rsidRPr="00FA291A" w:rsidRDefault="002D7CEC" w:rsidP="00FA291A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если причины, препятствующие приему документов, могут быть устранены в ходе приема, </w:t>
      </w:r>
      <w:r w:rsidR="001A4A62" w:rsidRPr="00FA291A">
        <w:rPr>
          <w:sz w:val="16"/>
          <w:szCs w:val="16"/>
        </w:rPr>
        <w:t>они устраняются незамедлительно.</w:t>
      </w:r>
    </w:p>
    <w:p w:rsidR="001A4A62" w:rsidRPr="00FA291A" w:rsidRDefault="001A4A62" w:rsidP="002D7CEC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3.2.2. Заявление о предоставлении муниципальной услуги регистрируется в день его подачи.</w:t>
      </w:r>
    </w:p>
    <w:p w:rsidR="00EE3065" w:rsidRPr="00FA291A" w:rsidRDefault="00865319" w:rsidP="002D7CEC">
      <w:pPr>
        <w:ind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FA291A">
        <w:rPr>
          <w:sz w:val="16"/>
          <w:szCs w:val="16"/>
        </w:rPr>
        <w:t xml:space="preserve">Заявление о предоставлении муниципальной услуги заявитель может подать в МФЦ </w:t>
      </w:r>
      <w:r w:rsidRPr="00FA291A">
        <w:rPr>
          <w:color w:val="000000"/>
          <w:sz w:val="16"/>
          <w:szCs w:val="16"/>
          <w:shd w:val="clear" w:color="auto" w:fill="FFFFFF"/>
        </w:rPr>
        <w:t xml:space="preserve">при обращении лично по адресу: с. Кетово, ул. Космонавтов, д. 45, помещение </w:t>
      </w:r>
      <w:r w:rsidRPr="00FA291A">
        <w:rPr>
          <w:color w:val="000000"/>
          <w:sz w:val="16"/>
          <w:szCs w:val="16"/>
          <w:shd w:val="clear" w:color="auto" w:fill="FFFFFF"/>
        </w:rPr>
        <w:sym w:font="Symbol" w:char="F049"/>
      </w:r>
      <w:r w:rsidRPr="00FA291A">
        <w:rPr>
          <w:color w:val="000000"/>
          <w:sz w:val="16"/>
          <w:szCs w:val="16"/>
          <w:shd w:val="clear" w:color="auto" w:fill="FFFFFF"/>
        </w:rPr>
        <w:sym w:font="Symbol" w:char="F049"/>
      </w:r>
      <w:r w:rsidRPr="00FA291A">
        <w:rPr>
          <w:color w:val="000000"/>
          <w:sz w:val="16"/>
          <w:szCs w:val="16"/>
          <w:shd w:val="clear" w:color="auto" w:fill="FFFFFF"/>
        </w:rPr>
        <w:sym w:font="Symbol" w:char="F049"/>
      </w:r>
      <w:r w:rsidRPr="00FA291A">
        <w:rPr>
          <w:color w:val="000000"/>
          <w:sz w:val="16"/>
          <w:szCs w:val="16"/>
          <w:shd w:val="clear" w:color="auto" w:fill="FFFFFF"/>
        </w:rPr>
        <w:t>.</w:t>
      </w:r>
    </w:p>
    <w:p w:rsidR="00865319" w:rsidRPr="00FA291A" w:rsidRDefault="00865319" w:rsidP="002D7CEC">
      <w:pPr>
        <w:ind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FA291A">
        <w:rPr>
          <w:color w:val="000000"/>
          <w:sz w:val="16"/>
          <w:szCs w:val="16"/>
          <w:shd w:val="clear" w:color="auto" w:fill="FFFFFF"/>
        </w:rPr>
        <w:t>Специалист МФЦ:</w:t>
      </w:r>
    </w:p>
    <w:p w:rsidR="00865319" w:rsidRPr="00FA291A" w:rsidRDefault="00865319" w:rsidP="002D7CEC">
      <w:pPr>
        <w:ind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FA291A">
        <w:rPr>
          <w:color w:val="000000"/>
          <w:sz w:val="16"/>
          <w:szCs w:val="16"/>
          <w:shd w:val="clear" w:color="auto" w:fill="FFFFFF"/>
        </w:rPr>
        <w:t>- проверяет соответствие документов, прилагаемых к заявлению, опись;</w:t>
      </w:r>
    </w:p>
    <w:p w:rsidR="00865319" w:rsidRPr="00FA291A" w:rsidRDefault="00865319" w:rsidP="002D7CEC">
      <w:pPr>
        <w:ind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FA291A">
        <w:rPr>
          <w:color w:val="000000"/>
          <w:sz w:val="16"/>
          <w:szCs w:val="16"/>
          <w:shd w:val="clear" w:color="auto" w:fill="FFFFFF"/>
        </w:rPr>
        <w:t>- регистрирует заявление в установленном порядке в случае соответствия его описи. Копию заявления с отметкой о регистрации передает заявителю;</w:t>
      </w:r>
    </w:p>
    <w:p w:rsidR="00865319" w:rsidRPr="00FA291A" w:rsidRDefault="00865319" w:rsidP="002D7CEC">
      <w:pPr>
        <w:ind w:firstLine="708"/>
        <w:jc w:val="both"/>
        <w:rPr>
          <w:sz w:val="16"/>
          <w:szCs w:val="16"/>
        </w:rPr>
      </w:pPr>
      <w:r w:rsidRPr="00FA291A">
        <w:rPr>
          <w:color w:val="000000"/>
          <w:sz w:val="16"/>
          <w:szCs w:val="16"/>
          <w:shd w:val="clear" w:color="auto" w:fill="FFFFFF"/>
        </w:rPr>
        <w:t xml:space="preserve">- направляет заявление о компенсации части родительской платы за содержание ребенка с приложенными к нему документами в Администрацию Кетовского района для дальнейшего рассмотрения. </w:t>
      </w:r>
    </w:p>
    <w:p w:rsidR="00EE3065" w:rsidRPr="00FA291A" w:rsidRDefault="002D7CEC" w:rsidP="00FA291A">
      <w:pPr>
        <w:ind w:firstLine="708"/>
        <w:jc w:val="both"/>
        <w:rPr>
          <w:b/>
          <w:sz w:val="16"/>
          <w:szCs w:val="16"/>
        </w:rPr>
      </w:pPr>
      <w:bookmarkStart w:id="12" w:name="_Toc206489264"/>
      <w:r w:rsidRPr="00FA291A">
        <w:rPr>
          <w:sz w:val="16"/>
          <w:szCs w:val="16"/>
        </w:rPr>
        <w:t>3.3.</w:t>
      </w:r>
      <w:bookmarkEnd w:id="12"/>
      <w:r w:rsidRPr="00FA291A">
        <w:rPr>
          <w:sz w:val="16"/>
          <w:szCs w:val="16"/>
        </w:rPr>
        <w:t>Принятие решения о назначении компенсации</w:t>
      </w:r>
      <w:r w:rsidRPr="00FA291A">
        <w:rPr>
          <w:b/>
          <w:sz w:val="16"/>
          <w:szCs w:val="16"/>
        </w:rPr>
        <w:t>.</w:t>
      </w:r>
    </w:p>
    <w:p w:rsidR="00EE3065" w:rsidRPr="00FA291A" w:rsidRDefault="002D7CEC" w:rsidP="00FA291A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3.3.1.Основанием для начала действия является сформированный пакет документов на получение компенсации. </w:t>
      </w:r>
    </w:p>
    <w:p w:rsidR="00EE3065" w:rsidRPr="00FA291A" w:rsidRDefault="002D7CEC" w:rsidP="002D7CEC">
      <w:pPr>
        <w:tabs>
          <w:tab w:val="left" w:pos="3570"/>
        </w:tabs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        3.3.2.Ответственный специалист </w:t>
      </w:r>
      <w:r w:rsidR="007A1A58" w:rsidRPr="00FA291A">
        <w:rPr>
          <w:sz w:val="16"/>
          <w:szCs w:val="16"/>
        </w:rPr>
        <w:t>Администрации</w:t>
      </w:r>
      <w:r w:rsidRPr="00FA291A">
        <w:rPr>
          <w:sz w:val="16"/>
          <w:szCs w:val="16"/>
        </w:rPr>
        <w:t xml:space="preserve"> на основании представленных документов устанавливает размер компенсации части родительской платы за содержание ребенка (на первого ребенка 20 процентов размера внесенной им родительской платы, на второго ребенка  - 50 процентов, на третьего и последующих детей – 70 процентов).</w:t>
      </w:r>
    </w:p>
    <w:p w:rsidR="00EE3065" w:rsidRPr="00FA291A" w:rsidRDefault="002D7CEC" w:rsidP="00FA291A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16"/>
          <w:szCs w:val="16"/>
        </w:rPr>
      </w:pPr>
      <w:bookmarkStart w:id="13" w:name="_Toc206489265"/>
      <w:r w:rsidRPr="00FA291A">
        <w:rPr>
          <w:rFonts w:ascii="Times New Roman" w:hAnsi="Times New Roman"/>
          <w:b w:val="0"/>
          <w:sz w:val="16"/>
          <w:szCs w:val="16"/>
        </w:rPr>
        <w:t>3.4.</w:t>
      </w:r>
      <w:bookmarkEnd w:id="13"/>
      <w:r w:rsidRPr="00FA291A">
        <w:rPr>
          <w:rFonts w:ascii="Times New Roman" w:hAnsi="Times New Roman"/>
          <w:b w:val="0"/>
          <w:sz w:val="16"/>
          <w:szCs w:val="16"/>
        </w:rPr>
        <w:t>Выплата компенсации.</w:t>
      </w:r>
    </w:p>
    <w:p w:rsidR="002D7CEC" w:rsidRPr="00FA291A" w:rsidRDefault="002D7CEC" w:rsidP="00F437EC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3.4.1.Ответственный специалист </w:t>
      </w:r>
      <w:r w:rsidR="007A1A58" w:rsidRPr="00FA291A">
        <w:rPr>
          <w:sz w:val="16"/>
          <w:szCs w:val="16"/>
        </w:rPr>
        <w:t>Администрации</w:t>
      </w:r>
      <w:r w:rsidRPr="00FA291A">
        <w:rPr>
          <w:sz w:val="16"/>
          <w:szCs w:val="16"/>
        </w:rPr>
        <w:t xml:space="preserve"> осуществляет выплату компенсации ежемесячно в течение последующего за уплатой месяца на основании сводной ведомости образовательного учреждения на уплаченную родительскую плату</w:t>
      </w:r>
      <w:r w:rsidR="00F437EC" w:rsidRPr="00FA291A">
        <w:rPr>
          <w:sz w:val="16"/>
          <w:szCs w:val="16"/>
        </w:rPr>
        <w:t>.</w:t>
      </w:r>
    </w:p>
    <w:p w:rsidR="002B5161" w:rsidRPr="00FA291A" w:rsidRDefault="002B5161" w:rsidP="00FA291A">
      <w:pPr>
        <w:jc w:val="center"/>
        <w:rPr>
          <w:b/>
          <w:sz w:val="16"/>
          <w:szCs w:val="16"/>
        </w:rPr>
      </w:pPr>
      <w:bookmarkStart w:id="14" w:name="_Toc205690157"/>
      <w:r w:rsidRPr="00FA291A">
        <w:rPr>
          <w:b/>
          <w:sz w:val="16"/>
          <w:szCs w:val="16"/>
        </w:rPr>
        <w:t xml:space="preserve">4. Порядок и формы контроля </w:t>
      </w:r>
      <w:r w:rsidR="000C15BD" w:rsidRPr="00FA291A">
        <w:rPr>
          <w:b/>
          <w:sz w:val="16"/>
          <w:szCs w:val="16"/>
        </w:rPr>
        <w:t>предоставлени</w:t>
      </w:r>
      <w:r w:rsidRPr="00FA291A">
        <w:rPr>
          <w:b/>
          <w:sz w:val="16"/>
          <w:szCs w:val="16"/>
        </w:rPr>
        <w:t xml:space="preserve">я </w:t>
      </w:r>
      <w:r w:rsidR="000C15BD" w:rsidRPr="00FA291A">
        <w:rPr>
          <w:b/>
          <w:sz w:val="16"/>
          <w:szCs w:val="16"/>
        </w:rPr>
        <w:t>муниципальной услуги</w:t>
      </w:r>
    </w:p>
    <w:p w:rsidR="00EE3065" w:rsidRPr="00FA291A" w:rsidRDefault="00EE3065" w:rsidP="00FA29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 xml:space="preserve">4.1.Текущий контроль </w:t>
      </w:r>
      <w:r w:rsidR="002D7CEC" w:rsidRPr="00FA291A">
        <w:rPr>
          <w:rFonts w:ascii="Times New Roman" w:hAnsi="Times New Roman" w:cs="Times New Roman"/>
          <w:sz w:val="16"/>
          <w:szCs w:val="16"/>
        </w:rPr>
        <w:t>соблюдени</w:t>
      </w:r>
      <w:r w:rsidRPr="00FA291A">
        <w:rPr>
          <w:rFonts w:ascii="Times New Roman" w:hAnsi="Times New Roman" w:cs="Times New Roman"/>
          <w:sz w:val="16"/>
          <w:szCs w:val="16"/>
        </w:rPr>
        <w:t>я</w:t>
      </w:r>
      <w:r w:rsidR="002D7CEC" w:rsidRPr="00FA291A">
        <w:rPr>
          <w:rFonts w:ascii="Times New Roman" w:hAnsi="Times New Roman" w:cs="Times New Roman"/>
          <w:sz w:val="16"/>
          <w:szCs w:val="16"/>
        </w:rPr>
        <w:t xml:space="preserve">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</w:t>
      </w:r>
      <w:r w:rsidR="007A1A58" w:rsidRPr="00FA291A">
        <w:rPr>
          <w:rFonts w:ascii="Times New Roman" w:hAnsi="Times New Roman" w:cs="Times New Roman"/>
          <w:sz w:val="16"/>
          <w:szCs w:val="16"/>
        </w:rPr>
        <w:t>Администрации</w:t>
      </w:r>
      <w:r w:rsidR="002D7CEC" w:rsidRPr="00FA291A">
        <w:rPr>
          <w:rFonts w:ascii="Times New Roman" w:hAnsi="Times New Roman" w:cs="Times New Roman"/>
          <w:sz w:val="16"/>
          <w:szCs w:val="16"/>
        </w:rPr>
        <w:t xml:space="preserve"> осуществляется </w:t>
      </w:r>
      <w:r w:rsidR="00240894" w:rsidRPr="00FA291A">
        <w:rPr>
          <w:rFonts w:ascii="Times New Roman" w:hAnsi="Times New Roman" w:cs="Times New Roman"/>
          <w:sz w:val="16"/>
          <w:szCs w:val="16"/>
        </w:rPr>
        <w:t xml:space="preserve">Начальником </w:t>
      </w:r>
      <w:r w:rsidR="00865319" w:rsidRPr="00FA291A">
        <w:rPr>
          <w:rFonts w:ascii="Times New Roman" w:hAnsi="Times New Roman" w:cs="Times New Roman"/>
          <w:sz w:val="16"/>
          <w:szCs w:val="16"/>
        </w:rPr>
        <w:t>УНО</w:t>
      </w:r>
      <w:r w:rsidR="002D7CEC" w:rsidRPr="00FA291A">
        <w:rPr>
          <w:rFonts w:ascii="Times New Roman" w:hAnsi="Times New Roman" w:cs="Times New Roman"/>
          <w:sz w:val="16"/>
          <w:szCs w:val="16"/>
        </w:rPr>
        <w:t>.</w:t>
      </w:r>
    </w:p>
    <w:p w:rsidR="002D7CEC" w:rsidRPr="00FA291A" w:rsidRDefault="002D7CEC" w:rsidP="002D7C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 xml:space="preserve">4.2.Специалисты </w:t>
      </w:r>
      <w:r w:rsidR="00240894" w:rsidRPr="00FA291A">
        <w:rPr>
          <w:rFonts w:ascii="Times New Roman" w:hAnsi="Times New Roman" w:cs="Times New Roman"/>
          <w:sz w:val="16"/>
          <w:szCs w:val="16"/>
        </w:rPr>
        <w:t>Администрации</w:t>
      </w:r>
      <w:r w:rsidRPr="00FA291A">
        <w:rPr>
          <w:rFonts w:ascii="Times New Roman" w:hAnsi="Times New Roman" w:cs="Times New Roman"/>
          <w:sz w:val="16"/>
          <w:szCs w:val="16"/>
        </w:rPr>
        <w:t xml:space="preserve">, ответственные за предоставление </w:t>
      </w:r>
      <w:r w:rsidRPr="00FA291A">
        <w:rPr>
          <w:rFonts w:ascii="Times New Roman" w:hAnsi="Times New Roman" w:cs="Times New Roman"/>
          <w:bCs/>
          <w:sz w:val="16"/>
          <w:szCs w:val="16"/>
        </w:rPr>
        <w:t xml:space="preserve">муниципальной услуги </w:t>
      </w:r>
      <w:r w:rsidRPr="00FA291A">
        <w:rPr>
          <w:rFonts w:ascii="Times New Roman" w:hAnsi="Times New Roman" w:cs="Times New Roman"/>
          <w:sz w:val="16"/>
          <w:szCs w:val="16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EE3065" w:rsidRPr="00FA291A" w:rsidRDefault="002D7CEC" w:rsidP="00FA29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291A">
        <w:rPr>
          <w:rFonts w:ascii="Times New Roman" w:hAnsi="Times New Roman" w:cs="Times New Roman"/>
          <w:sz w:val="16"/>
          <w:szCs w:val="16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2D7CEC" w:rsidRPr="00FA291A" w:rsidRDefault="002D7CEC" w:rsidP="002D7CEC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4.2.1.Специалист </w:t>
      </w:r>
      <w:r w:rsidR="00240894" w:rsidRPr="00FA291A">
        <w:rPr>
          <w:sz w:val="16"/>
          <w:szCs w:val="16"/>
        </w:rPr>
        <w:t>Администрации</w:t>
      </w:r>
      <w:r w:rsidRPr="00FA291A">
        <w:rPr>
          <w:sz w:val="16"/>
          <w:szCs w:val="16"/>
        </w:rPr>
        <w:t>, ответственный за предоставление муниципальной услуги, несет персональную ответственность за:</w:t>
      </w:r>
    </w:p>
    <w:p w:rsidR="00EE3065" w:rsidRPr="00FA291A" w:rsidRDefault="0004056B" w:rsidP="00FA291A">
      <w:pPr>
        <w:ind w:firstLine="708"/>
        <w:jc w:val="both"/>
        <w:rPr>
          <w:sz w:val="16"/>
          <w:szCs w:val="16"/>
        </w:rPr>
      </w:pPr>
      <w:r w:rsidRPr="00FA291A">
        <w:rPr>
          <w:bCs/>
          <w:sz w:val="16"/>
          <w:szCs w:val="16"/>
        </w:rPr>
        <w:t>за своевременность</w:t>
      </w:r>
      <w:r w:rsidR="002D7CEC" w:rsidRPr="00FA291A">
        <w:rPr>
          <w:bCs/>
          <w:sz w:val="16"/>
          <w:szCs w:val="16"/>
        </w:rPr>
        <w:t xml:space="preserve"> выплаты компенсации</w:t>
      </w:r>
      <w:r w:rsidR="002D7CEC" w:rsidRPr="00FA291A">
        <w:rPr>
          <w:sz w:val="16"/>
          <w:szCs w:val="16"/>
        </w:rPr>
        <w:t>.</w:t>
      </w:r>
    </w:p>
    <w:p w:rsidR="00EE3065" w:rsidRPr="00FA291A" w:rsidRDefault="002D7CEC" w:rsidP="00FA291A">
      <w:pPr>
        <w:shd w:val="clear" w:color="auto" w:fill="FFFFFF"/>
        <w:ind w:firstLine="708"/>
        <w:jc w:val="both"/>
        <w:rPr>
          <w:spacing w:val="-1"/>
          <w:sz w:val="16"/>
          <w:szCs w:val="16"/>
        </w:rPr>
      </w:pPr>
      <w:r w:rsidRPr="00FA291A">
        <w:rPr>
          <w:spacing w:val="-1"/>
          <w:sz w:val="16"/>
          <w:szCs w:val="16"/>
        </w:rPr>
        <w:t xml:space="preserve">4.3.Контроль за исполнением ответственным специалистом </w:t>
      </w:r>
      <w:r w:rsidR="00240894" w:rsidRPr="00FA291A">
        <w:rPr>
          <w:spacing w:val="-1"/>
          <w:sz w:val="16"/>
          <w:szCs w:val="16"/>
        </w:rPr>
        <w:t>Администрации</w:t>
      </w:r>
      <w:r w:rsidRPr="00FA291A">
        <w:rPr>
          <w:spacing w:val="-1"/>
          <w:sz w:val="16"/>
          <w:szCs w:val="16"/>
        </w:rPr>
        <w:t xml:space="preserve"> муниципальной услуги осуществляет  </w:t>
      </w:r>
      <w:r w:rsidR="00240894" w:rsidRPr="00FA291A">
        <w:rPr>
          <w:spacing w:val="-1"/>
          <w:sz w:val="16"/>
          <w:szCs w:val="16"/>
        </w:rPr>
        <w:t>начальник У</w:t>
      </w:r>
      <w:r w:rsidR="00865319" w:rsidRPr="00FA291A">
        <w:rPr>
          <w:spacing w:val="-1"/>
          <w:sz w:val="16"/>
          <w:szCs w:val="16"/>
        </w:rPr>
        <w:t>НО</w:t>
      </w:r>
      <w:r w:rsidRPr="00FA291A">
        <w:rPr>
          <w:spacing w:val="-1"/>
          <w:sz w:val="16"/>
          <w:szCs w:val="16"/>
        </w:rPr>
        <w:t xml:space="preserve">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</w:t>
      </w:r>
      <w:r w:rsidR="00843223" w:rsidRPr="00FA291A">
        <w:rPr>
          <w:spacing w:val="-1"/>
          <w:sz w:val="16"/>
          <w:szCs w:val="16"/>
        </w:rPr>
        <w:t>.</w:t>
      </w:r>
    </w:p>
    <w:p w:rsidR="00EE3065" w:rsidRPr="00FA291A" w:rsidRDefault="002D7CEC" w:rsidP="00FA291A">
      <w:pPr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4.4.Контроль за полнотой и качеством предоставления муниципальной услуги  может осуществляется на основании </w:t>
      </w:r>
      <w:r w:rsidRPr="00FA291A">
        <w:rPr>
          <w:bCs/>
          <w:sz w:val="16"/>
          <w:szCs w:val="16"/>
        </w:rPr>
        <w:t xml:space="preserve">приказов </w:t>
      </w:r>
      <w:r w:rsidR="00F94499" w:rsidRPr="00FA291A">
        <w:rPr>
          <w:bCs/>
          <w:sz w:val="16"/>
          <w:szCs w:val="16"/>
        </w:rPr>
        <w:t>управления образования А</w:t>
      </w:r>
      <w:r w:rsidRPr="00FA291A">
        <w:rPr>
          <w:bCs/>
          <w:sz w:val="16"/>
          <w:szCs w:val="16"/>
        </w:rPr>
        <w:t xml:space="preserve">дминистрации </w:t>
      </w:r>
      <w:r w:rsidRPr="00FA291A">
        <w:rPr>
          <w:sz w:val="16"/>
          <w:szCs w:val="16"/>
        </w:rPr>
        <w:t>Кетовского района по обращениям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 ДОУ, а также проверки исполнения положений настоящего административного регламента.</w:t>
      </w:r>
    </w:p>
    <w:p w:rsidR="002D7CEC" w:rsidRPr="00FA291A" w:rsidRDefault="008B3F06" w:rsidP="002D7CEC">
      <w:pPr>
        <w:shd w:val="clear" w:color="auto" w:fill="FFFFFF"/>
        <w:ind w:firstLine="708"/>
        <w:jc w:val="both"/>
        <w:rPr>
          <w:bCs/>
          <w:sz w:val="16"/>
          <w:szCs w:val="16"/>
        </w:rPr>
      </w:pPr>
      <w:r w:rsidRPr="00FA291A">
        <w:rPr>
          <w:spacing w:val="-1"/>
          <w:sz w:val="16"/>
          <w:szCs w:val="16"/>
        </w:rPr>
        <w:t>4.5</w:t>
      </w:r>
      <w:r w:rsidR="002D7CEC" w:rsidRPr="00FA291A">
        <w:rPr>
          <w:spacing w:val="-1"/>
          <w:sz w:val="16"/>
          <w:szCs w:val="16"/>
        </w:rPr>
        <w:t>.</w:t>
      </w:r>
      <w:r w:rsidR="002D7CEC" w:rsidRPr="00FA291A">
        <w:rPr>
          <w:sz w:val="16"/>
          <w:szCs w:val="16"/>
        </w:rPr>
        <w:t>По результатам проведенных проверок в случае выявления нарушений прав заявителей осуществляется привлечение виновных лиц к</w:t>
      </w:r>
      <w:r w:rsidR="002D7CEC" w:rsidRPr="00FA291A">
        <w:rPr>
          <w:bCs/>
          <w:sz w:val="16"/>
          <w:szCs w:val="16"/>
        </w:rPr>
        <w:t xml:space="preserve"> дисциплинарной ответственности в соответствии с Трудовым кодексом РФ.</w:t>
      </w:r>
    </w:p>
    <w:p w:rsidR="001F2DBD" w:rsidRPr="00FA291A" w:rsidRDefault="001F2DBD" w:rsidP="002D7CEC">
      <w:pPr>
        <w:shd w:val="clear" w:color="auto" w:fill="FFFFFF"/>
        <w:ind w:firstLine="708"/>
        <w:jc w:val="both"/>
        <w:rPr>
          <w:bCs/>
          <w:sz w:val="16"/>
          <w:szCs w:val="16"/>
        </w:rPr>
      </w:pPr>
    </w:p>
    <w:p w:rsidR="0022132E" w:rsidRPr="00FA291A" w:rsidRDefault="0022132E" w:rsidP="00FA291A">
      <w:pPr>
        <w:spacing w:line="231" w:lineRule="atLeast"/>
        <w:jc w:val="center"/>
        <w:rPr>
          <w:sz w:val="16"/>
          <w:szCs w:val="16"/>
        </w:rPr>
      </w:pPr>
      <w:r w:rsidRPr="00FA291A">
        <w:rPr>
          <w:rStyle w:val="sectiontitle"/>
          <w:b/>
          <w:bCs/>
          <w:sz w:val="16"/>
          <w:szCs w:val="16"/>
        </w:rPr>
        <w:t>V. Порядок обжалования действий (бездействий) и решений, принятых при предоставлении муниципальной услуги</w:t>
      </w:r>
      <w:r w:rsidRPr="00FA291A">
        <w:rPr>
          <w:sz w:val="16"/>
          <w:szCs w:val="16"/>
        </w:rPr>
        <w:br/>
        <w:t xml:space="preserve">5.1. Получатели муниципальной услуги имеют право на обжалование решений, принятых в ходе </w:t>
      </w:r>
      <w:r w:rsidRPr="00FA291A">
        <w:rPr>
          <w:sz w:val="16"/>
          <w:szCs w:val="16"/>
        </w:rPr>
        <w:lastRenderedPageBreak/>
        <w:t>предоставления указанной услуги, действий или бездействия работников органов, участвующих в ее оказании, в вышестоящие органы и судебном порядке.</w:t>
      </w:r>
    </w:p>
    <w:p w:rsidR="0022132E" w:rsidRPr="00FA291A" w:rsidRDefault="0022132E" w:rsidP="0022132E">
      <w:pPr>
        <w:jc w:val="both"/>
        <w:rPr>
          <w:rFonts w:eastAsia="Arial"/>
          <w:sz w:val="16"/>
          <w:szCs w:val="16"/>
          <w:lang w:eastAsia="ar-SA"/>
        </w:rPr>
      </w:pPr>
      <w:r w:rsidRPr="00FA291A">
        <w:rPr>
          <w:sz w:val="16"/>
          <w:szCs w:val="16"/>
        </w:rPr>
        <w:t>5.1.1.</w:t>
      </w:r>
      <w:r w:rsidRPr="00FA291A">
        <w:rPr>
          <w:rFonts w:eastAsia="Arial"/>
          <w:sz w:val="16"/>
          <w:szCs w:val="16"/>
          <w:lang w:eastAsia="ar-SA"/>
        </w:rPr>
        <w:t xml:space="preserve"> Заявитель может обратиться с жалобой, в том числе в следующих случаях:</w:t>
      </w:r>
    </w:p>
    <w:p w:rsidR="0022132E" w:rsidRPr="00FA291A" w:rsidRDefault="0022132E" w:rsidP="0022132E">
      <w:pPr>
        <w:ind w:firstLine="851"/>
        <w:jc w:val="both"/>
        <w:rPr>
          <w:rFonts w:eastAsia="Arial"/>
          <w:sz w:val="16"/>
          <w:szCs w:val="16"/>
          <w:lang w:eastAsia="ar-SA"/>
        </w:rPr>
      </w:pPr>
      <w:r w:rsidRPr="00FA291A">
        <w:rPr>
          <w:rFonts w:eastAsia="Arial"/>
          <w:sz w:val="16"/>
          <w:szCs w:val="16"/>
          <w:lang w:eastAsia="ar-SA"/>
        </w:rPr>
        <w:t>- нарушение срока регистрации запроса Заявителя о предоставлении Муниципальной услуги;</w:t>
      </w:r>
    </w:p>
    <w:p w:rsidR="0022132E" w:rsidRPr="00FA291A" w:rsidRDefault="0022132E" w:rsidP="0022132E">
      <w:pPr>
        <w:ind w:firstLine="851"/>
        <w:jc w:val="both"/>
        <w:rPr>
          <w:rFonts w:eastAsia="Arial"/>
          <w:sz w:val="16"/>
          <w:szCs w:val="16"/>
          <w:lang w:eastAsia="ar-SA"/>
        </w:rPr>
      </w:pPr>
      <w:r w:rsidRPr="00FA291A">
        <w:rPr>
          <w:rFonts w:eastAsia="Arial"/>
          <w:sz w:val="16"/>
          <w:szCs w:val="16"/>
          <w:lang w:eastAsia="ar-SA"/>
        </w:rPr>
        <w:t>- нарушение срока предоставления Муниципальной услуги;</w:t>
      </w:r>
    </w:p>
    <w:p w:rsidR="0022132E" w:rsidRPr="00FA291A" w:rsidRDefault="0022132E" w:rsidP="0022132E">
      <w:pPr>
        <w:ind w:firstLine="851"/>
        <w:jc w:val="both"/>
        <w:rPr>
          <w:rFonts w:eastAsia="Arial"/>
          <w:sz w:val="16"/>
          <w:szCs w:val="16"/>
          <w:lang w:eastAsia="ar-SA"/>
        </w:rPr>
      </w:pPr>
      <w:r w:rsidRPr="00FA291A">
        <w:rPr>
          <w:rFonts w:eastAsia="Arial"/>
          <w:sz w:val="16"/>
          <w:szCs w:val="16"/>
          <w:lang w:eastAsia="ar-SA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Курганской области, муниципальными правовыми актами муниципального образования Кетовский район;</w:t>
      </w:r>
    </w:p>
    <w:p w:rsidR="0022132E" w:rsidRPr="00FA291A" w:rsidRDefault="0022132E" w:rsidP="0022132E">
      <w:pPr>
        <w:ind w:firstLine="851"/>
        <w:jc w:val="both"/>
        <w:rPr>
          <w:rFonts w:eastAsia="Arial"/>
          <w:sz w:val="16"/>
          <w:szCs w:val="16"/>
          <w:lang w:eastAsia="ar-SA"/>
        </w:rPr>
      </w:pPr>
      <w:r w:rsidRPr="00FA291A">
        <w:rPr>
          <w:rFonts w:eastAsia="Arial"/>
          <w:sz w:val="16"/>
          <w:szCs w:val="16"/>
          <w:lang w:eastAsia="ar-SA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 муниципального образования Кетовский район; </w:t>
      </w:r>
    </w:p>
    <w:p w:rsidR="0022132E" w:rsidRPr="00FA291A" w:rsidRDefault="0022132E" w:rsidP="0022132E">
      <w:pPr>
        <w:ind w:firstLine="851"/>
        <w:jc w:val="both"/>
        <w:rPr>
          <w:rFonts w:eastAsia="Arial"/>
          <w:sz w:val="16"/>
          <w:szCs w:val="16"/>
          <w:lang w:eastAsia="ar-SA"/>
        </w:rPr>
      </w:pPr>
      <w:r w:rsidRPr="00FA291A">
        <w:rPr>
          <w:rFonts w:eastAsia="Arial"/>
          <w:sz w:val="16"/>
          <w:szCs w:val="16"/>
          <w:lang w:eastAsia="ar-SA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2132E" w:rsidRPr="00FA291A" w:rsidRDefault="0022132E" w:rsidP="0022132E">
      <w:pPr>
        <w:ind w:firstLine="851"/>
        <w:jc w:val="both"/>
        <w:rPr>
          <w:rFonts w:eastAsia="Arial"/>
          <w:sz w:val="16"/>
          <w:szCs w:val="16"/>
          <w:lang w:eastAsia="ar-SA"/>
        </w:rPr>
      </w:pPr>
      <w:r w:rsidRPr="00FA291A">
        <w:rPr>
          <w:rFonts w:eastAsia="Arial"/>
          <w:sz w:val="16"/>
          <w:szCs w:val="16"/>
          <w:lang w:eastAsia="ar-SA"/>
        </w:rPr>
        <w:t>- затребование с Заявителя при  предоставлении Муниципальной услуги платы, не предусмотренной нормативными правовыми актами Российской Федерации;</w:t>
      </w:r>
    </w:p>
    <w:p w:rsidR="0022132E" w:rsidRPr="00FA291A" w:rsidRDefault="0022132E" w:rsidP="0022132E">
      <w:pPr>
        <w:ind w:firstLine="851"/>
        <w:jc w:val="both"/>
        <w:rPr>
          <w:rFonts w:eastAsia="Arial"/>
          <w:sz w:val="16"/>
          <w:szCs w:val="16"/>
          <w:lang w:eastAsia="ar-SA"/>
        </w:rPr>
      </w:pPr>
      <w:r w:rsidRPr="00FA291A">
        <w:rPr>
          <w:sz w:val="16"/>
          <w:szCs w:val="16"/>
        </w:rPr>
        <w:t>- отказ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132E" w:rsidRPr="00FA291A" w:rsidRDefault="0022132E" w:rsidP="0022132E">
      <w:pPr>
        <w:spacing w:line="231" w:lineRule="atLeast"/>
        <w:jc w:val="both"/>
        <w:rPr>
          <w:sz w:val="16"/>
          <w:szCs w:val="16"/>
        </w:rPr>
      </w:pPr>
      <w:r w:rsidRPr="00FA291A">
        <w:rPr>
          <w:sz w:val="16"/>
          <w:szCs w:val="16"/>
        </w:rPr>
        <w:br/>
        <w:t xml:space="preserve">5.2. Получатели услуги имеют право обратиться с жалобой лично или направить письменное обращение, жалобу (претензию) по адресу: 641310, Курганская область, Кетовский район, село Кетово, ул. Космонавтов, 39 адрес электронной почты: </w:t>
      </w:r>
      <w:r w:rsidR="00801F77" w:rsidRPr="00FA291A">
        <w:rPr>
          <w:sz w:val="16"/>
          <w:szCs w:val="16"/>
        </w:rPr>
        <w:t xml:space="preserve">unoketr@bk.ru </w:t>
      </w:r>
      <w:r w:rsidRPr="00FA291A">
        <w:rPr>
          <w:sz w:val="16"/>
          <w:szCs w:val="16"/>
        </w:rPr>
        <w:t>;</w:t>
      </w:r>
    </w:p>
    <w:p w:rsidR="0022132E" w:rsidRPr="00FA291A" w:rsidRDefault="0022132E" w:rsidP="0022132E">
      <w:pPr>
        <w:spacing w:line="231" w:lineRule="atLeast"/>
        <w:jc w:val="both"/>
        <w:rPr>
          <w:sz w:val="16"/>
          <w:szCs w:val="16"/>
        </w:rPr>
      </w:pPr>
      <w:r w:rsidRPr="00FA291A">
        <w:rPr>
          <w:sz w:val="16"/>
          <w:szCs w:val="16"/>
        </w:rPr>
        <w:br/>
        <w:t xml:space="preserve"> 5.3. Обращение должно быть подписано лицом, обратившимся с жалобой, и содержать:</w:t>
      </w:r>
      <w:r w:rsidRPr="00FA291A">
        <w:rPr>
          <w:sz w:val="16"/>
          <w:szCs w:val="16"/>
        </w:rPr>
        <w:br/>
        <w:t>-  полное наименование - для юридического лица, или фамилию, имя, отчество (последнее - при наличии);</w:t>
      </w:r>
    </w:p>
    <w:p w:rsidR="0022132E" w:rsidRPr="00FA291A" w:rsidRDefault="0022132E" w:rsidP="0022132E">
      <w:pPr>
        <w:spacing w:line="231" w:lineRule="atLeast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- для физического лица, его местонахождение, почтовый адрес;</w:t>
      </w:r>
    </w:p>
    <w:p w:rsidR="0022132E" w:rsidRPr="00FA291A" w:rsidRDefault="0022132E" w:rsidP="0022132E">
      <w:pPr>
        <w:spacing w:line="231" w:lineRule="atLeast"/>
        <w:jc w:val="both"/>
        <w:rPr>
          <w:sz w:val="16"/>
          <w:szCs w:val="16"/>
        </w:rPr>
      </w:pPr>
      <w:r w:rsidRPr="00FA291A">
        <w:rPr>
          <w:rStyle w:val="apple-converted-space"/>
          <w:sz w:val="16"/>
          <w:szCs w:val="16"/>
        </w:rPr>
        <w:t> </w:t>
      </w:r>
      <w:r w:rsidRPr="00FA291A">
        <w:rPr>
          <w:sz w:val="16"/>
          <w:szCs w:val="16"/>
        </w:rPr>
        <w:t>- существо обжалуемого действия (бездействия);</w:t>
      </w:r>
    </w:p>
    <w:p w:rsidR="0022132E" w:rsidRPr="00FA291A" w:rsidRDefault="0022132E" w:rsidP="0022132E">
      <w:pPr>
        <w:spacing w:line="231" w:lineRule="atLeast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- подпись руководителя (для юридического лица) или личная подпись (для физического лица) заинтересованного лица, дата.</w:t>
      </w:r>
    </w:p>
    <w:p w:rsidR="0022132E" w:rsidRPr="00FA291A" w:rsidRDefault="0022132E" w:rsidP="0022132E">
      <w:pPr>
        <w:spacing w:line="231" w:lineRule="atLeast"/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Дополнительно в письменном обращении могут быть указаны:</w:t>
      </w:r>
      <w:r w:rsidRPr="00FA291A">
        <w:rPr>
          <w:sz w:val="16"/>
          <w:szCs w:val="16"/>
        </w:rPr>
        <w:br/>
        <w:t>- наименование должности, фамилия, имя и отчество специалиста (при наличии информации), решение, действие (бездействие) которого обжалуется (при наличии информации);</w:t>
      </w:r>
      <w:r w:rsidRPr="00FA291A">
        <w:rPr>
          <w:sz w:val="16"/>
          <w:szCs w:val="16"/>
        </w:rPr>
        <w:br/>
        <w:t>- суть (обстоятельства) обжалуемого действия (бездействия), основания, по которым заявитель считает, что нарушены его права и свободы;</w:t>
      </w:r>
    </w:p>
    <w:p w:rsidR="0022132E" w:rsidRPr="00FA291A" w:rsidRDefault="0022132E" w:rsidP="0022132E">
      <w:pPr>
        <w:spacing w:line="231" w:lineRule="atLeast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- иные сведения, которые заявитель считает необходимым сообщить.</w:t>
      </w:r>
    </w:p>
    <w:p w:rsidR="0022132E" w:rsidRPr="00FA291A" w:rsidRDefault="0022132E" w:rsidP="0022132E">
      <w:pPr>
        <w:spacing w:line="231" w:lineRule="atLeast"/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В случае необходимости в подтверждение своих доводов заявитель прилагает к письменному обращению документы и материалы либо их копии. </w:t>
      </w:r>
    </w:p>
    <w:p w:rsidR="0022132E" w:rsidRPr="00FA291A" w:rsidRDefault="0022132E" w:rsidP="0022132E">
      <w:pPr>
        <w:jc w:val="both"/>
        <w:rPr>
          <w:color w:val="000000"/>
          <w:sz w:val="16"/>
          <w:szCs w:val="16"/>
        </w:rPr>
      </w:pPr>
    </w:p>
    <w:p w:rsidR="0022132E" w:rsidRPr="00FA291A" w:rsidRDefault="0022132E" w:rsidP="0022132E">
      <w:pPr>
        <w:jc w:val="both"/>
        <w:rPr>
          <w:color w:val="000000"/>
          <w:sz w:val="16"/>
          <w:szCs w:val="16"/>
        </w:rPr>
      </w:pPr>
      <w:r w:rsidRPr="00FA291A">
        <w:rPr>
          <w:color w:val="000000"/>
          <w:sz w:val="16"/>
          <w:szCs w:val="16"/>
        </w:rPr>
        <w:t>5.4. Обращение, жалоба (претензия) заявителя не рассматривается в следующих случаях:</w:t>
      </w:r>
    </w:p>
    <w:p w:rsidR="0022132E" w:rsidRPr="00FA291A" w:rsidRDefault="0022132E" w:rsidP="0022132E">
      <w:pPr>
        <w:jc w:val="both"/>
        <w:rPr>
          <w:color w:val="000000"/>
          <w:sz w:val="16"/>
          <w:szCs w:val="16"/>
        </w:rPr>
      </w:pPr>
      <w:r w:rsidRPr="00FA291A">
        <w:rPr>
          <w:color w:val="000000"/>
          <w:sz w:val="16"/>
          <w:szCs w:val="16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22132E" w:rsidRPr="00FA291A" w:rsidRDefault="0022132E" w:rsidP="0022132E">
      <w:pPr>
        <w:jc w:val="both"/>
        <w:rPr>
          <w:color w:val="000000"/>
          <w:sz w:val="16"/>
          <w:szCs w:val="16"/>
        </w:rPr>
      </w:pPr>
      <w:r w:rsidRPr="00FA291A">
        <w:rPr>
          <w:color w:val="000000"/>
          <w:sz w:val="16"/>
          <w:szCs w:val="16"/>
        </w:rPr>
        <w:t xml:space="preserve">2) если текст жалобы не поддается прочтению. В этом случае заявителю направляется уведомление о наличии оснований для отказа в рассмотрении жалобы, предлагается принять меры к устранению нарушений; </w:t>
      </w:r>
    </w:p>
    <w:p w:rsidR="0022132E" w:rsidRPr="00FA291A" w:rsidRDefault="0022132E" w:rsidP="0022132E">
      <w:pPr>
        <w:jc w:val="both"/>
        <w:rPr>
          <w:color w:val="000000"/>
          <w:sz w:val="16"/>
          <w:szCs w:val="16"/>
        </w:rPr>
      </w:pPr>
      <w:r w:rsidRPr="00FA291A">
        <w:rPr>
          <w:color w:val="000000"/>
          <w:sz w:val="16"/>
          <w:szCs w:val="16"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семьи. В этом случае заявителю направляется уведомление о наличии оснований для отказа в рассмотрении жалобы, предлагается принять меры к устранению нарушений;</w:t>
      </w:r>
    </w:p>
    <w:p w:rsidR="0022132E" w:rsidRPr="00FA291A" w:rsidRDefault="0022132E" w:rsidP="0022132E">
      <w:pPr>
        <w:jc w:val="both"/>
        <w:rPr>
          <w:color w:val="000000"/>
          <w:sz w:val="16"/>
          <w:szCs w:val="16"/>
        </w:rPr>
      </w:pPr>
      <w:r w:rsidRPr="00FA291A">
        <w:rPr>
          <w:color w:val="000000"/>
          <w:sz w:val="16"/>
          <w:szCs w:val="16"/>
        </w:rPr>
        <w:lastRenderedPageBreak/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22132E" w:rsidRPr="00FA291A" w:rsidRDefault="0022132E" w:rsidP="00FA291A">
      <w:pPr>
        <w:ind w:firstLine="708"/>
        <w:jc w:val="both"/>
        <w:rPr>
          <w:color w:val="000000"/>
          <w:sz w:val="16"/>
          <w:szCs w:val="16"/>
        </w:rPr>
      </w:pPr>
      <w:r w:rsidRPr="00FA291A">
        <w:rPr>
          <w:color w:val="000000"/>
          <w:sz w:val="16"/>
          <w:szCs w:val="16"/>
        </w:rPr>
        <w:t>Письменный ответ с указанием причин отказа в рассмотрении обращения, жалобы (претензии) направляется заявителю не позднее следующего за датой рассмотрения обращения дня.</w:t>
      </w:r>
    </w:p>
    <w:p w:rsidR="0022132E" w:rsidRPr="00FA291A" w:rsidRDefault="0022132E" w:rsidP="0022132E">
      <w:pPr>
        <w:spacing w:before="120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5.5. Письменное обращение (претензия) подлежит обязательной регистрации не позднее одних суток с момента его поступления. Обращение подлежит рассмотрению в срок не более 15 суток с момента его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его регистрации.</w:t>
      </w:r>
    </w:p>
    <w:p w:rsidR="0022132E" w:rsidRPr="00FA291A" w:rsidRDefault="0022132E" w:rsidP="00FA291A">
      <w:pPr>
        <w:spacing w:before="120"/>
        <w:jc w:val="both"/>
        <w:rPr>
          <w:sz w:val="16"/>
          <w:szCs w:val="16"/>
          <w:lang w:eastAsia="en-US"/>
        </w:rPr>
      </w:pPr>
      <w:r w:rsidRPr="00FA291A">
        <w:rPr>
          <w:sz w:val="16"/>
          <w:szCs w:val="16"/>
        </w:rPr>
        <w:tab/>
        <w:t>По результатам рассмотрения жалобы заявителю направляется письменный ответ. По просьбе заявителя ответ может быть направлен на адрес его электронной почты (при условии указания адреса электронной почты в жалобе). Срок направления ответа заявителю – не позднее следующего за датой разрешения обращения дня.</w:t>
      </w:r>
      <w:r w:rsidRPr="00FA291A">
        <w:rPr>
          <w:sz w:val="16"/>
          <w:szCs w:val="16"/>
        </w:rPr>
        <w:br/>
        <w:t>5.6. Если в результате рассмотрения жалоба признана обоснованной, то принимается решение о проведении действий по устранению нарушений по действию (бездействию) и (или) применение административных мер ответственности к должностному лицу, ответственному за действие (бездействие) и решения, осуществляемые (принятые) в ходе предоставления муниципальной услуги на основании настоящего регламента и повлекшие за собой жалобу заинтересованного лица.</w:t>
      </w:r>
    </w:p>
    <w:p w:rsidR="0022132E" w:rsidRPr="00FA291A" w:rsidRDefault="0022132E" w:rsidP="00FA291A">
      <w:pPr>
        <w:spacing w:line="231" w:lineRule="atLeast"/>
        <w:ind w:firstLine="708"/>
        <w:jc w:val="both"/>
        <w:rPr>
          <w:sz w:val="16"/>
          <w:szCs w:val="16"/>
        </w:rPr>
      </w:pPr>
      <w:r w:rsidRPr="00FA291A">
        <w:rPr>
          <w:sz w:val="16"/>
          <w:szCs w:val="16"/>
        </w:rPr>
        <w:t xml:space="preserve">Решение выносится на основе всех материалов и доказательств в их совокупности в письменной форме. Оно должно также содержать указание на порядок дальнейшего обжалования принятого решения. Решение по жалобе не может ухудшить положение юридического лица по сравнению с тем, которое имело место. </w:t>
      </w:r>
    </w:p>
    <w:p w:rsidR="0022132E" w:rsidRPr="00FA291A" w:rsidRDefault="0022132E" w:rsidP="0022132E">
      <w:pPr>
        <w:spacing w:line="231" w:lineRule="atLeast"/>
        <w:jc w:val="both"/>
        <w:rPr>
          <w:sz w:val="16"/>
          <w:szCs w:val="16"/>
        </w:rPr>
      </w:pPr>
      <w:r w:rsidRPr="00FA291A">
        <w:rPr>
          <w:sz w:val="16"/>
          <w:szCs w:val="16"/>
        </w:rPr>
        <w:t>5.7. В случае, если получатель не согласен с результатом оказания муниципальной услуги, он вправе обжаловать в ходе предоставления муниципальной услуги (бездействие) и решения, осуществляемые в ходе исполнения муниципальной услуги, в соответствии с действующим законодательством Российской Федерации.</w:t>
      </w:r>
    </w:p>
    <w:p w:rsidR="001C5A30" w:rsidRPr="00FA291A" w:rsidRDefault="001C5A30" w:rsidP="00393C91">
      <w:pPr>
        <w:jc w:val="center"/>
        <w:rPr>
          <w:sz w:val="16"/>
          <w:szCs w:val="16"/>
        </w:rPr>
      </w:pPr>
    </w:p>
    <w:p w:rsidR="001C5A30" w:rsidRPr="00FA291A" w:rsidRDefault="001C5A30" w:rsidP="00EB6CEC">
      <w:pPr>
        <w:rPr>
          <w:sz w:val="16"/>
          <w:szCs w:val="16"/>
        </w:rPr>
      </w:pPr>
    </w:p>
    <w:p w:rsidR="00EB6CEC" w:rsidRPr="00FA291A" w:rsidRDefault="00EB6CEC" w:rsidP="00EB6CEC">
      <w:pPr>
        <w:rPr>
          <w:sz w:val="16"/>
          <w:szCs w:val="16"/>
        </w:rPr>
      </w:pPr>
    </w:p>
    <w:p w:rsidR="001C5A30" w:rsidRPr="00FA291A" w:rsidRDefault="001C5A30" w:rsidP="00393C91">
      <w:pPr>
        <w:jc w:val="center"/>
        <w:rPr>
          <w:sz w:val="16"/>
          <w:szCs w:val="16"/>
        </w:rPr>
      </w:pPr>
    </w:p>
    <w:p w:rsidR="00B34D29" w:rsidRPr="00FA291A" w:rsidRDefault="00B34D29" w:rsidP="00EB6CEC">
      <w:pPr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F437EC" w:rsidRPr="00FA291A" w:rsidRDefault="00F437EC" w:rsidP="00FA291A">
      <w:pPr>
        <w:rPr>
          <w:sz w:val="16"/>
          <w:szCs w:val="16"/>
        </w:rPr>
      </w:pPr>
    </w:p>
    <w:p w:rsidR="00865319" w:rsidRPr="00FA291A" w:rsidRDefault="00865319" w:rsidP="00B34D29">
      <w:pPr>
        <w:jc w:val="right"/>
        <w:rPr>
          <w:sz w:val="16"/>
          <w:szCs w:val="16"/>
        </w:rPr>
      </w:pPr>
    </w:p>
    <w:p w:rsidR="00393C91" w:rsidRPr="00FA291A" w:rsidRDefault="00B34D29" w:rsidP="00B34D29">
      <w:pPr>
        <w:jc w:val="right"/>
        <w:rPr>
          <w:sz w:val="16"/>
          <w:szCs w:val="16"/>
        </w:rPr>
      </w:pPr>
      <w:r w:rsidRPr="00FA291A">
        <w:rPr>
          <w:sz w:val="16"/>
          <w:szCs w:val="16"/>
        </w:rPr>
        <w:t>Приложение 1</w:t>
      </w:r>
    </w:p>
    <w:p w:rsidR="00F94499" w:rsidRPr="00FA291A" w:rsidRDefault="00F94499" w:rsidP="00F94499">
      <w:pPr>
        <w:jc w:val="right"/>
        <w:rPr>
          <w:sz w:val="16"/>
          <w:szCs w:val="16"/>
        </w:rPr>
      </w:pPr>
      <w:r w:rsidRPr="00FA291A">
        <w:rPr>
          <w:sz w:val="16"/>
          <w:szCs w:val="16"/>
        </w:rPr>
        <w:t>к административному регламенту</w:t>
      </w:r>
    </w:p>
    <w:p w:rsidR="00F94499" w:rsidRPr="00FA291A" w:rsidRDefault="00F94499" w:rsidP="00F94499">
      <w:pPr>
        <w:jc w:val="right"/>
        <w:rPr>
          <w:sz w:val="16"/>
          <w:szCs w:val="16"/>
        </w:rPr>
      </w:pPr>
    </w:p>
    <w:p w:rsidR="00393C91" w:rsidRPr="00FA291A" w:rsidRDefault="00F94499" w:rsidP="00F94499">
      <w:pPr>
        <w:jc w:val="right"/>
        <w:rPr>
          <w:sz w:val="16"/>
          <w:szCs w:val="16"/>
        </w:rPr>
      </w:pPr>
      <w:r w:rsidRPr="00FA291A">
        <w:rPr>
          <w:sz w:val="16"/>
          <w:szCs w:val="16"/>
        </w:rPr>
        <w:t xml:space="preserve">Начальнику </w:t>
      </w:r>
      <w:r w:rsidR="00393C91" w:rsidRPr="00FA291A">
        <w:rPr>
          <w:sz w:val="16"/>
          <w:szCs w:val="16"/>
        </w:rPr>
        <w:t>_________________________</w:t>
      </w:r>
    </w:p>
    <w:p w:rsidR="00393C91" w:rsidRPr="00FA291A" w:rsidRDefault="00393C91" w:rsidP="00393C91">
      <w:pPr>
        <w:jc w:val="center"/>
        <w:rPr>
          <w:sz w:val="16"/>
          <w:szCs w:val="16"/>
        </w:rPr>
      </w:pPr>
      <w:r w:rsidRPr="00FA291A">
        <w:rPr>
          <w:sz w:val="16"/>
          <w:szCs w:val="16"/>
        </w:rPr>
        <w:t xml:space="preserve">                                                                                           </w:t>
      </w:r>
      <w:r w:rsidR="00B34D29" w:rsidRPr="00FA291A">
        <w:rPr>
          <w:sz w:val="16"/>
          <w:szCs w:val="16"/>
        </w:rPr>
        <w:t xml:space="preserve">          </w:t>
      </w:r>
      <w:r w:rsidRPr="00FA291A">
        <w:rPr>
          <w:sz w:val="16"/>
          <w:szCs w:val="16"/>
        </w:rPr>
        <w:t xml:space="preserve">(наименование организации)  </w:t>
      </w:r>
    </w:p>
    <w:p w:rsidR="00393C91" w:rsidRPr="00FA291A" w:rsidRDefault="00393C91" w:rsidP="00393C91">
      <w:pPr>
        <w:jc w:val="center"/>
        <w:rPr>
          <w:sz w:val="16"/>
          <w:szCs w:val="16"/>
        </w:rPr>
      </w:pPr>
      <w:r w:rsidRPr="00FA291A">
        <w:rPr>
          <w:sz w:val="16"/>
          <w:szCs w:val="16"/>
        </w:rPr>
        <w:t xml:space="preserve">                                                                                                          ________________________</w:t>
      </w:r>
    </w:p>
    <w:p w:rsidR="00393C91" w:rsidRPr="00FA291A" w:rsidRDefault="00393C91" w:rsidP="00393C91">
      <w:pPr>
        <w:jc w:val="center"/>
        <w:rPr>
          <w:sz w:val="16"/>
          <w:szCs w:val="16"/>
        </w:rPr>
      </w:pPr>
      <w:r w:rsidRPr="00FA291A">
        <w:rPr>
          <w:sz w:val="16"/>
          <w:szCs w:val="16"/>
        </w:rPr>
        <w:t xml:space="preserve">                                                                                 </w:t>
      </w:r>
      <w:r w:rsidR="00F94499" w:rsidRPr="00FA291A">
        <w:rPr>
          <w:sz w:val="16"/>
          <w:szCs w:val="16"/>
        </w:rPr>
        <w:t xml:space="preserve">                        (Ф.И.О.</w:t>
      </w:r>
      <w:r w:rsidRPr="00FA291A">
        <w:rPr>
          <w:sz w:val="16"/>
          <w:szCs w:val="16"/>
        </w:rPr>
        <w:t>)</w:t>
      </w:r>
    </w:p>
    <w:p w:rsidR="00393C91" w:rsidRPr="00FA291A" w:rsidRDefault="00393C91" w:rsidP="00393C91">
      <w:pPr>
        <w:jc w:val="center"/>
        <w:rPr>
          <w:sz w:val="16"/>
          <w:szCs w:val="16"/>
        </w:rPr>
      </w:pPr>
      <w:r w:rsidRPr="00FA291A">
        <w:rPr>
          <w:sz w:val="16"/>
          <w:szCs w:val="16"/>
        </w:rPr>
        <w:t xml:space="preserve">                                                                                                          ________________________</w:t>
      </w:r>
    </w:p>
    <w:p w:rsidR="00393C91" w:rsidRPr="00FA291A" w:rsidRDefault="00393C91" w:rsidP="00393C91">
      <w:pPr>
        <w:jc w:val="center"/>
        <w:rPr>
          <w:sz w:val="16"/>
          <w:szCs w:val="16"/>
        </w:rPr>
      </w:pPr>
      <w:r w:rsidRPr="00FA291A">
        <w:rPr>
          <w:sz w:val="16"/>
          <w:szCs w:val="16"/>
        </w:rPr>
        <w:t xml:space="preserve">                                                                                                       (Ф.И.О. родителя) </w:t>
      </w:r>
    </w:p>
    <w:p w:rsidR="00393C91" w:rsidRPr="00FA291A" w:rsidRDefault="00393C91" w:rsidP="00393C91">
      <w:pPr>
        <w:jc w:val="center"/>
        <w:rPr>
          <w:sz w:val="16"/>
          <w:szCs w:val="16"/>
        </w:rPr>
      </w:pPr>
      <w:r w:rsidRPr="00FA291A">
        <w:rPr>
          <w:sz w:val="16"/>
          <w:szCs w:val="16"/>
        </w:rPr>
        <w:t xml:space="preserve">                                                                                                       проживающего по адресу:  </w:t>
      </w:r>
      <w:r w:rsidR="00FA291A">
        <w:rPr>
          <w:sz w:val="16"/>
          <w:szCs w:val="16"/>
        </w:rPr>
        <w:t xml:space="preserve">   </w:t>
      </w:r>
    </w:p>
    <w:p w:rsidR="00393C91" w:rsidRPr="00FA291A" w:rsidRDefault="00393C91" w:rsidP="00393C91">
      <w:pPr>
        <w:jc w:val="center"/>
        <w:rPr>
          <w:sz w:val="16"/>
          <w:szCs w:val="16"/>
        </w:rPr>
      </w:pPr>
      <w:r w:rsidRPr="00FA291A">
        <w:rPr>
          <w:sz w:val="16"/>
          <w:szCs w:val="16"/>
        </w:rPr>
        <w:t xml:space="preserve">                                                                                                        ______________________</w:t>
      </w:r>
    </w:p>
    <w:p w:rsidR="00393C91" w:rsidRPr="00FA291A" w:rsidRDefault="00393C91" w:rsidP="00393C91">
      <w:pPr>
        <w:jc w:val="center"/>
        <w:rPr>
          <w:sz w:val="16"/>
          <w:szCs w:val="16"/>
        </w:rPr>
      </w:pPr>
      <w:r w:rsidRPr="00FA291A">
        <w:rPr>
          <w:sz w:val="16"/>
          <w:szCs w:val="16"/>
        </w:rPr>
        <w:t xml:space="preserve">                                                                                                          _______________________</w:t>
      </w:r>
    </w:p>
    <w:p w:rsidR="00393C91" w:rsidRPr="00FA291A" w:rsidRDefault="00393C91" w:rsidP="00393C91">
      <w:pPr>
        <w:jc w:val="center"/>
        <w:rPr>
          <w:sz w:val="16"/>
          <w:szCs w:val="16"/>
        </w:rPr>
      </w:pPr>
    </w:p>
    <w:p w:rsidR="00393C91" w:rsidRPr="00FA291A" w:rsidRDefault="00393C91" w:rsidP="00393C91">
      <w:pPr>
        <w:jc w:val="center"/>
        <w:rPr>
          <w:sz w:val="16"/>
          <w:szCs w:val="16"/>
        </w:rPr>
      </w:pPr>
      <w:r w:rsidRPr="00FA291A">
        <w:rPr>
          <w:sz w:val="16"/>
          <w:szCs w:val="16"/>
        </w:rPr>
        <w:t>заявление.</w:t>
      </w:r>
    </w:p>
    <w:p w:rsidR="00393C91" w:rsidRPr="00FA291A" w:rsidRDefault="00393C91" w:rsidP="00393C91">
      <w:pPr>
        <w:jc w:val="center"/>
        <w:rPr>
          <w:sz w:val="16"/>
          <w:szCs w:val="16"/>
        </w:rPr>
      </w:pPr>
    </w:p>
    <w:p w:rsidR="00B222C5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>Прошу выплачивать  мне компенсацию  части родительской платы</w:t>
      </w:r>
    </w:p>
    <w:p w:rsidR="00B222C5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 xml:space="preserve"> </w:t>
      </w:r>
      <w:r w:rsidR="00B222C5" w:rsidRPr="00FA291A">
        <w:rPr>
          <w:sz w:val="16"/>
          <w:szCs w:val="16"/>
        </w:rPr>
        <w:t>(наличными деньгами, перечислением на счет, карту)_____________________________</w:t>
      </w:r>
    </w:p>
    <w:p w:rsidR="00393C91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>за содержание   ______________________________________________________________</w:t>
      </w:r>
    </w:p>
    <w:p w:rsidR="00393C91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 xml:space="preserve">            (Ф.И.О. ребёнка, год рождения,  какого ребёнка по счёту в семье: первого, второго, третьего и т.д.)*</w:t>
      </w:r>
    </w:p>
    <w:p w:rsidR="00393C91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>в МДОУ ____________________________________________________________________</w:t>
      </w:r>
    </w:p>
    <w:p w:rsidR="00393C91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 xml:space="preserve">                                                                      (название детского сада)</w:t>
      </w:r>
    </w:p>
    <w:p w:rsidR="00393C91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>в размере ____________________________________________________________________</w:t>
      </w:r>
    </w:p>
    <w:p w:rsidR="00393C91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 xml:space="preserve">                                                       (указать процент компенсации: 20%, 50%, 70%)</w:t>
      </w:r>
    </w:p>
    <w:p w:rsidR="00393C91" w:rsidRPr="00FA291A" w:rsidRDefault="00393C91" w:rsidP="00393C91">
      <w:pPr>
        <w:rPr>
          <w:sz w:val="16"/>
          <w:szCs w:val="16"/>
        </w:rPr>
      </w:pPr>
    </w:p>
    <w:p w:rsidR="00393C91" w:rsidRPr="00FA291A" w:rsidRDefault="00393C91" w:rsidP="00393C91">
      <w:pPr>
        <w:rPr>
          <w:sz w:val="16"/>
          <w:szCs w:val="16"/>
        </w:rPr>
      </w:pPr>
    </w:p>
    <w:p w:rsidR="00393C91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 xml:space="preserve">                                                </w:t>
      </w:r>
    </w:p>
    <w:p w:rsidR="00393C91" w:rsidRPr="00FA291A" w:rsidRDefault="00393C91" w:rsidP="00393C91">
      <w:pPr>
        <w:rPr>
          <w:sz w:val="16"/>
          <w:szCs w:val="16"/>
        </w:rPr>
      </w:pPr>
    </w:p>
    <w:p w:rsidR="00393C91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 xml:space="preserve">    </w:t>
      </w:r>
      <w:r w:rsidR="00B34D29" w:rsidRPr="00FA291A">
        <w:rPr>
          <w:sz w:val="16"/>
          <w:szCs w:val="16"/>
        </w:rPr>
        <w:t xml:space="preserve">       </w:t>
      </w:r>
      <w:r w:rsidRPr="00FA291A">
        <w:rPr>
          <w:sz w:val="16"/>
          <w:szCs w:val="16"/>
        </w:rPr>
        <w:t>Дата ____________                                                   Роспись ____________________</w:t>
      </w:r>
    </w:p>
    <w:p w:rsidR="00393C91" w:rsidRPr="00FA291A" w:rsidRDefault="00393C91" w:rsidP="00393C91">
      <w:pPr>
        <w:rPr>
          <w:sz w:val="16"/>
          <w:szCs w:val="16"/>
        </w:rPr>
      </w:pPr>
    </w:p>
    <w:p w:rsidR="00393C91" w:rsidRPr="00FA291A" w:rsidRDefault="00393C91" w:rsidP="00393C91">
      <w:pPr>
        <w:rPr>
          <w:sz w:val="16"/>
          <w:szCs w:val="16"/>
        </w:rPr>
      </w:pPr>
    </w:p>
    <w:p w:rsidR="00393C91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>Прилагается перечень документов:</w:t>
      </w:r>
    </w:p>
    <w:p w:rsidR="00393C91" w:rsidRPr="00FA291A" w:rsidRDefault="00393C91" w:rsidP="00393C91">
      <w:pPr>
        <w:rPr>
          <w:sz w:val="16"/>
          <w:szCs w:val="16"/>
        </w:rPr>
      </w:pPr>
    </w:p>
    <w:p w:rsidR="00393C91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>1. Копия  паспорта или иного документа удостоверяющего личность получателя компенсации.</w:t>
      </w:r>
    </w:p>
    <w:p w:rsidR="00393C91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>2. Копии свидетельств о рождении детей  до 18 лет.</w:t>
      </w:r>
    </w:p>
    <w:p w:rsidR="00393C91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>3. Справка из сельского совета  о составе семьи.</w:t>
      </w:r>
    </w:p>
    <w:p w:rsidR="00393C91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>4. Копия решения органа опеки и попечительства об установлении опеки (для опекунов).</w:t>
      </w:r>
    </w:p>
    <w:p w:rsidR="00393C91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>5. Копия договора о передаче ребёнка (детей) на воспитание в семью  (для приёмных родителей).</w:t>
      </w:r>
    </w:p>
    <w:p w:rsidR="00393C91" w:rsidRPr="00FA291A" w:rsidRDefault="00393C91" w:rsidP="00393C91">
      <w:pPr>
        <w:rPr>
          <w:sz w:val="16"/>
          <w:szCs w:val="16"/>
        </w:rPr>
      </w:pPr>
    </w:p>
    <w:p w:rsidR="00393C91" w:rsidRPr="00FA291A" w:rsidRDefault="00393C91" w:rsidP="00393C91">
      <w:pPr>
        <w:rPr>
          <w:sz w:val="16"/>
          <w:szCs w:val="16"/>
        </w:rPr>
      </w:pPr>
    </w:p>
    <w:p w:rsidR="001C5A30" w:rsidRPr="00FA291A" w:rsidRDefault="00393C91" w:rsidP="00393C91">
      <w:pPr>
        <w:rPr>
          <w:sz w:val="16"/>
          <w:szCs w:val="16"/>
        </w:rPr>
      </w:pPr>
      <w:r w:rsidRPr="00FA291A">
        <w:rPr>
          <w:sz w:val="16"/>
          <w:szCs w:val="16"/>
        </w:rPr>
        <w:t xml:space="preserve">*Примечание:  учитываются дети до 18 лет. </w:t>
      </w:r>
    </w:p>
    <w:p w:rsidR="001C5A30" w:rsidRPr="00FA291A" w:rsidRDefault="001C5A30" w:rsidP="00393C91">
      <w:pPr>
        <w:rPr>
          <w:sz w:val="16"/>
          <w:szCs w:val="16"/>
        </w:rPr>
      </w:pPr>
    </w:p>
    <w:p w:rsidR="001C5A30" w:rsidRPr="00FA291A" w:rsidRDefault="001C5A30" w:rsidP="00393C91">
      <w:pPr>
        <w:rPr>
          <w:sz w:val="16"/>
          <w:szCs w:val="16"/>
        </w:rPr>
      </w:pPr>
    </w:p>
    <w:p w:rsidR="001C5A30" w:rsidRPr="00FA291A" w:rsidRDefault="001C5A30" w:rsidP="00393C91">
      <w:pPr>
        <w:rPr>
          <w:sz w:val="16"/>
          <w:szCs w:val="16"/>
        </w:rPr>
      </w:pPr>
    </w:p>
    <w:p w:rsidR="001C5A30" w:rsidRPr="00FA291A" w:rsidRDefault="001C5A30" w:rsidP="00393C91">
      <w:pPr>
        <w:rPr>
          <w:sz w:val="16"/>
          <w:szCs w:val="16"/>
        </w:rPr>
      </w:pPr>
    </w:p>
    <w:p w:rsidR="001C5A30" w:rsidRPr="00FA291A" w:rsidRDefault="001C5A30" w:rsidP="00393C91">
      <w:pPr>
        <w:rPr>
          <w:sz w:val="16"/>
          <w:szCs w:val="16"/>
        </w:rPr>
      </w:pPr>
    </w:p>
    <w:p w:rsidR="00B34D29" w:rsidRPr="00FA291A" w:rsidRDefault="00B34D29" w:rsidP="00B34D29">
      <w:pPr>
        <w:jc w:val="right"/>
        <w:rPr>
          <w:sz w:val="16"/>
          <w:szCs w:val="16"/>
        </w:rPr>
      </w:pPr>
    </w:p>
    <w:p w:rsidR="00B34D29" w:rsidRPr="00FA291A" w:rsidRDefault="00B34D29" w:rsidP="00B34D29">
      <w:pPr>
        <w:jc w:val="right"/>
        <w:rPr>
          <w:sz w:val="16"/>
          <w:szCs w:val="16"/>
        </w:rPr>
      </w:pPr>
    </w:p>
    <w:p w:rsidR="00B34D29" w:rsidRPr="00FA291A" w:rsidRDefault="00B34D29" w:rsidP="00B34D29">
      <w:pPr>
        <w:jc w:val="right"/>
        <w:rPr>
          <w:sz w:val="16"/>
          <w:szCs w:val="16"/>
        </w:rPr>
      </w:pPr>
    </w:p>
    <w:p w:rsidR="00B34D29" w:rsidRPr="00FA291A" w:rsidRDefault="00B34D29" w:rsidP="00B34D29">
      <w:pPr>
        <w:jc w:val="right"/>
        <w:rPr>
          <w:sz w:val="16"/>
          <w:szCs w:val="16"/>
        </w:rPr>
      </w:pPr>
    </w:p>
    <w:p w:rsidR="00B34D29" w:rsidRPr="00FA291A" w:rsidRDefault="00B34D29" w:rsidP="00B34D29">
      <w:pPr>
        <w:jc w:val="right"/>
        <w:rPr>
          <w:sz w:val="16"/>
          <w:szCs w:val="16"/>
        </w:rPr>
      </w:pPr>
    </w:p>
    <w:p w:rsidR="00B34D29" w:rsidRPr="00FA291A" w:rsidRDefault="00B34D29" w:rsidP="00B34D29">
      <w:pPr>
        <w:jc w:val="right"/>
        <w:rPr>
          <w:sz w:val="16"/>
          <w:szCs w:val="16"/>
        </w:rPr>
      </w:pPr>
    </w:p>
    <w:p w:rsidR="00EB6CEC" w:rsidRPr="00FA291A" w:rsidRDefault="00EB6CEC" w:rsidP="00B34D29">
      <w:pPr>
        <w:jc w:val="right"/>
        <w:rPr>
          <w:sz w:val="16"/>
          <w:szCs w:val="16"/>
        </w:rPr>
      </w:pPr>
    </w:p>
    <w:p w:rsidR="00EB6CEC" w:rsidRPr="00FA291A" w:rsidRDefault="00EB6CEC" w:rsidP="00B34D29">
      <w:pPr>
        <w:jc w:val="right"/>
        <w:rPr>
          <w:sz w:val="16"/>
          <w:szCs w:val="16"/>
        </w:rPr>
      </w:pPr>
    </w:p>
    <w:p w:rsidR="00EB6CEC" w:rsidRPr="00FA291A" w:rsidRDefault="00EB6CEC" w:rsidP="00B34D29">
      <w:pPr>
        <w:jc w:val="right"/>
        <w:rPr>
          <w:sz w:val="16"/>
          <w:szCs w:val="16"/>
        </w:rPr>
      </w:pPr>
    </w:p>
    <w:p w:rsidR="00EB6CEC" w:rsidRPr="00FA291A" w:rsidRDefault="00EB6CEC" w:rsidP="00B34D29">
      <w:pPr>
        <w:jc w:val="right"/>
        <w:rPr>
          <w:sz w:val="16"/>
          <w:szCs w:val="16"/>
        </w:rPr>
      </w:pPr>
    </w:p>
    <w:p w:rsidR="00B34D29" w:rsidRPr="00FA291A" w:rsidRDefault="004A793E" w:rsidP="00B34D29">
      <w:pPr>
        <w:jc w:val="right"/>
        <w:rPr>
          <w:sz w:val="16"/>
          <w:szCs w:val="16"/>
        </w:rPr>
      </w:pPr>
      <w:r w:rsidRPr="00FA291A">
        <w:rPr>
          <w:sz w:val="16"/>
          <w:szCs w:val="16"/>
        </w:rPr>
        <w:t>Приложение 2</w:t>
      </w:r>
    </w:p>
    <w:p w:rsidR="00B34D29" w:rsidRPr="00FA291A" w:rsidRDefault="00B34D29" w:rsidP="00B34D29">
      <w:pPr>
        <w:jc w:val="right"/>
        <w:rPr>
          <w:sz w:val="16"/>
          <w:szCs w:val="16"/>
        </w:rPr>
      </w:pPr>
      <w:r w:rsidRPr="00FA291A">
        <w:rPr>
          <w:sz w:val="16"/>
          <w:szCs w:val="16"/>
        </w:rPr>
        <w:t>к административному регламенту</w:t>
      </w:r>
    </w:p>
    <w:p w:rsidR="00843223" w:rsidRPr="00FA291A" w:rsidRDefault="00843223" w:rsidP="00843223">
      <w:pPr>
        <w:rPr>
          <w:sz w:val="16"/>
          <w:szCs w:val="16"/>
        </w:rPr>
      </w:pPr>
    </w:p>
    <w:p w:rsidR="00843223" w:rsidRPr="00FA291A" w:rsidRDefault="00843223" w:rsidP="00843223">
      <w:pPr>
        <w:rPr>
          <w:sz w:val="16"/>
          <w:szCs w:val="16"/>
        </w:rPr>
      </w:pPr>
    </w:p>
    <w:p w:rsidR="00393C91" w:rsidRPr="00FA291A" w:rsidRDefault="00393C91" w:rsidP="00843223">
      <w:pPr>
        <w:jc w:val="center"/>
        <w:rPr>
          <w:b/>
          <w:sz w:val="16"/>
          <w:szCs w:val="16"/>
        </w:rPr>
      </w:pPr>
      <w:r w:rsidRPr="00FA291A">
        <w:rPr>
          <w:b/>
          <w:sz w:val="16"/>
          <w:szCs w:val="16"/>
        </w:rPr>
        <w:t>БЛОК – СХЕМА</w:t>
      </w:r>
    </w:p>
    <w:p w:rsidR="00393C91" w:rsidRPr="00FA291A" w:rsidRDefault="00B34D29" w:rsidP="00393C91">
      <w:pPr>
        <w:jc w:val="center"/>
        <w:rPr>
          <w:b/>
          <w:sz w:val="16"/>
          <w:szCs w:val="16"/>
        </w:rPr>
      </w:pPr>
      <w:r w:rsidRPr="00FA291A">
        <w:rPr>
          <w:b/>
          <w:sz w:val="16"/>
          <w:szCs w:val="16"/>
        </w:rPr>
        <w:t>предоставления м</w:t>
      </w:r>
      <w:r w:rsidR="00393C91" w:rsidRPr="00FA291A">
        <w:rPr>
          <w:b/>
          <w:sz w:val="16"/>
          <w:szCs w:val="16"/>
        </w:rPr>
        <w:t>униципальной услуги «Компенсация части родительской платы</w:t>
      </w:r>
    </w:p>
    <w:p w:rsidR="00393C91" w:rsidRPr="00FA291A" w:rsidRDefault="00393C91" w:rsidP="00393C91">
      <w:pPr>
        <w:jc w:val="center"/>
        <w:rPr>
          <w:b/>
          <w:sz w:val="16"/>
          <w:szCs w:val="16"/>
        </w:rPr>
      </w:pPr>
      <w:r w:rsidRPr="00FA291A">
        <w:rPr>
          <w:b/>
          <w:sz w:val="16"/>
          <w:szCs w:val="16"/>
        </w:rPr>
        <w:t>за содержание детей в муниципальных дошкольных</w:t>
      </w:r>
    </w:p>
    <w:p w:rsidR="00393C91" w:rsidRPr="00FA291A" w:rsidRDefault="00393C91" w:rsidP="00393C91">
      <w:pPr>
        <w:jc w:val="center"/>
        <w:rPr>
          <w:b/>
          <w:sz w:val="16"/>
          <w:szCs w:val="16"/>
        </w:rPr>
      </w:pPr>
      <w:r w:rsidRPr="00FA291A">
        <w:rPr>
          <w:b/>
          <w:sz w:val="16"/>
          <w:szCs w:val="16"/>
        </w:rPr>
        <w:t>образовательных учреждениях»</w:t>
      </w:r>
    </w:p>
    <w:p w:rsidR="00393C91" w:rsidRPr="00FA291A" w:rsidRDefault="00393C91" w:rsidP="00393C91">
      <w:pPr>
        <w:jc w:val="center"/>
        <w:rPr>
          <w:b/>
          <w:sz w:val="16"/>
          <w:szCs w:val="16"/>
        </w:rPr>
      </w:pPr>
    </w:p>
    <w:p w:rsidR="00393C91" w:rsidRPr="00FA291A" w:rsidRDefault="00393C91" w:rsidP="00393C91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3267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</w:tblGrid>
      <w:tr w:rsidR="00FA291A" w:rsidRPr="00FA291A" w:rsidTr="00FA291A">
        <w:trPr>
          <w:trHeight w:val="34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1A" w:rsidRPr="00FA291A" w:rsidRDefault="00FA291A" w:rsidP="00FA291A">
            <w:pPr>
              <w:jc w:val="center"/>
              <w:rPr>
                <w:sz w:val="16"/>
                <w:szCs w:val="16"/>
              </w:rPr>
            </w:pPr>
            <w:r w:rsidRPr="00FA291A">
              <w:rPr>
                <w:sz w:val="16"/>
                <w:szCs w:val="16"/>
              </w:rPr>
              <w:t>Заявитель</w:t>
            </w:r>
          </w:p>
        </w:tc>
      </w:tr>
    </w:tbl>
    <w:p w:rsidR="00393C91" w:rsidRPr="00FA291A" w:rsidRDefault="00393C91" w:rsidP="00393C91">
      <w:pPr>
        <w:jc w:val="center"/>
        <w:rPr>
          <w:sz w:val="16"/>
          <w:szCs w:val="16"/>
        </w:rPr>
      </w:pPr>
    </w:p>
    <w:p w:rsidR="00393C91" w:rsidRPr="00FA291A" w:rsidRDefault="00AD661C" w:rsidP="00393C91">
      <w:pPr>
        <w:jc w:val="right"/>
        <w:rPr>
          <w:sz w:val="16"/>
          <w:szCs w:val="16"/>
        </w:rPr>
      </w:pPr>
      <w:r w:rsidRPr="00FA291A">
        <w:rPr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4pt;margin-top:6.3pt;width:0;height:33.75pt;z-index:251660288" o:connectortype="straight">
            <v:stroke endarrow="block"/>
          </v:shape>
        </w:pict>
      </w:r>
      <w:r w:rsidR="00393C91" w:rsidRPr="00FA291A">
        <w:rPr>
          <w:sz w:val="16"/>
          <w:szCs w:val="16"/>
        </w:rPr>
        <w:br w:type="textWrapping" w:clear="all"/>
      </w:r>
    </w:p>
    <w:p w:rsidR="00393C91" w:rsidRPr="00FA291A" w:rsidRDefault="00393C91" w:rsidP="00393C91">
      <w:pPr>
        <w:rPr>
          <w:sz w:val="16"/>
          <w:szCs w:val="1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9"/>
      </w:tblGrid>
      <w:tr w:rsidR="00393C91" w:rsidRPr="00FA291A">
        <w:trPr>
          <w:trHeight w:val="3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1" w:rsidRPr="00FA291A" w:rsidRDefault="00AD661C" w:rsidP="00610288">
            <w:pPr>
              <w:jc w:val="center"/>
              <w:rPr>
                <w:sz w:val="16"/>
                <w:szCs w:val="16"/>
              </w:rPr>
            </w:pPr>
            <w:r w:rsidRPr="00FA291A">
              <w:rPr>
                <w:sz w:val="16"/>
                <w:szCs w:val="16"/>
              </w:rPr>
              <w:pict>
                <v:shape id="_x0000_s1026" type="#_x0000_t32" style="position:absolute;left:0;text-align:left;margin-left:167.2pt;margin-top:15.25pt;width:0;height:27pt;z-index:251655168" o:connectortype="straight">
                  <v:stroke endarrow="block"/>
                </v:shape>
              </w:pict>
            </w:r>
            <w:r w:rsidR="00393C91" w:rsidRPr="00FA291A">
              <w:rPr>
                <w:sz w:val="16"/>
                <w:szCs w:val="16"/>
              </w:rPr>
              <w:t>Заявление в письменной форме</w:t>
            </w:r>
          </w:p>
        </w:tc>
      </w:tr>
    </w:tbl>
    <w:p w:rsidR="00393C91" w:rsidRPr="00FA291A" w:rsidRDefault="00393C91" w:rsidP="00393C91">
      <w:pPr>
        <w:jc w:val="center"/>
        <w:rPr>
          <w:sz w:val="16"/>
          <w:szCs w:val="16"/>
        </w:rPr>
      </w:pPr>
    </w:p>
    <w:p w:rsidR="00393C91" w:rsidRPr="00FA291A" w:rsidRDefault="00393C91" w:rsidP="00393C91">
      <w:pPr>
        <w:jc w:val="center"/>
        <w:rPr>
          <w:sz w:val="16"/>
          <w:szCs w:val="1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9"/>
      </w:tblGrid>
      <w:tr w:rsidR="00393C91" w:rsidRPr="00FA291A">
        <w:trPr>
          <w:trHeight w:val="6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1" w:rsidRPr="00FA291A" w:rsidRDefault="00393C91" w:rsidP="00610288">
            <w:pPr>
              <w:jc w:val="center"/>
              <w:rPr>
                <w:sz w:val="16"/>
                <w:szCs w:val="16"/>
              </w:rPr>
            </w:pPr>
            <w:r w:rsidRPr="00FA291A">
              <w:rPr>
                <w:sz w:val="16"/>
                <w:szCs w:val="16"/>
              </w:rPr>
              <w:t xml:space="preserve">Прием и регистрация заявления </w:t>
            </w:r>
          </w:p>
          <w:p w:rsidR="00393C91" w:rsidRPr="00FA291A" w:rsidRDefault="00AD661C" w:rsidP="00F94499">
            <w:pPr>
              <w:jc w:val="center"/>
              <w:rPr>
                <w:sz w:val="16"/>
                <w:szCs w:val="16"/>
              </w:rPr>
            </w:pPr>
            <w:r w:rsidRPr="00FA291A">
              <w:rPr>
                <w:sz w:val="16"/>
                <w:szCs w:val="16"/>
              </w:rPr>
              <w:pict>
                <v:shape id="_x0000_s1027" type="#_x0000_t32" style="position:absolute;left:0;text-align:left;margin-left:167.2pt;margin-top:17.6pt;width:0;height:28.5pt;z-index:251656192" o:connectortype="straight">
                  <v:stroke endarrow="block"/>
                </v:shape>
              </w:pict>
            </w:r>
            <w:r w:rsidR="00393C91" w:rsidRPr="00FA291A">
              <w:rPr>
                <w:sz w:val="16"/>
                <w:szCs w:val="16"/>
              </w:rPr>
              <w:t xml:space="preserve">с пакетом документов специалистом </w:t>
            </w:r>
            <w:r w:rsidR="00F94499" w:rsidRPr="00FA291A">
              <w:rPr>
                <w:sz w:val="16"/>
                <w:szCs w:val="16"/>
              </w:rPr>
              <w:t>Администрации</w:t>
            </w:r>
            <w:r w:rsidR="00B222C5" w:rsidRPr="00FA291A">
              <w:rPr>
                <w:sz w:val="16"/>
                <w:szCs w:val="16"/>
              </w:rPr>
              <w:t xml:space="preserve"> (специалистом МФЦ)</w:t>
            </w:r>
          </w:p>
        </w:tc>
      </w:tr>
    </w:tbl>
    <w:p w:rsidR="00393C91" w:rsidRPr="00FA291A" w:rsidRDefault="00393C91" w:rsidP="00393C91">
      <w:pPr>
        <w:jc w:val="center"/>
        <w:rPr>
          <w:sz w:val="16"/>
          <w:szCs w:val="16"/>
        </w:rPr>
      </w:pPr>
    </w:p>
    <w:p w:rsidR="00393C91" w:rsidRPr="00FA291A" w:rsidRDefault="00393C91" w:rsidP="00393C91">
      <w:pPr>
        <w:jc w:val="center"/>
        <w:rPr>
          <w:sz w:val="16"/>
          <w:szCs w:val="1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9"/>
      </w:tblGrid>
      <w:tr w:rsidR="00393C91" w:rsidRPr="00FA291A">
        <w:trPr>
          <w:trHeight w:val="6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1" w:rsidRPr="00FA291A" w:rsidRDefault="00393C91" w:rsidP="00610288">
            <w:pPr>
              <w:jc w:val="center"/>
              <w:rPr>
                <w:sz w:val="16"/>
                <w:szCs w:val="16"/>
              </w:rPr>
            </w:pPr>
            <w:r w:rsidRPr="00FA291A">
              <w:rPr>
                <w:sz w:val="16"/>
                <w:szCs w:val="16"/>
              </w:rPr>
              <w:t xml:space="preserve">Передача заявления </w:t>
            </w:r>
          </w:p>
          <w:p w:rsidR="00393C91" w:rsidRPr="00FA291A" w:rsidRDefault="00AD661C" w:rsidP="00865319">
            <w:pPr>
              <w:jc w:val="center"/>
              <w:rPr>
                <w:sz w:val="16"/>
                <w:szCs w:val="16"/>
              </w:rPr>
            </w:pPr>
            <w:r w:rsidRPr="00FA291A">
              <w:rPr>
                <w:sz w:val="16"/>
                <w:szCs w:val="16"/>
              </w:rPr>
              <w:pict>
                <v:shape id="_x0000_s1028" type="#_x0000_t32" style="position:absolute;left:0;text-align:left;margin-left:167.2pt;margin-top:20.35pt;width:0;height:27pt;z-index:251657216" o:connectortype="straight">
                  <v:stroke endarrow="block"/>
                </v:shape>
              </w:pict>
            </w:r>
            <w:r w:rsidR="00393C91" w:rsidRPr="00FA291A">
              <w:rPr>
                <w:sz w:val="16"/>
                <w:szCs w:val="16"/>
              </w:rPr>
              <w:t>с пакетом документов в М</w:t>
            </w:r>
            <w:r w:rsidR="00865319" w:rsidRPr="00FA291A">
              <w:rPr>
                <w:sz w:val="16"/>
                <w:szCs w:val="16"/>
              </w:rPr>
              <w:t>КО</w:t>
            </w:r>
            <w:r w:rsidR="00393C91" w:rsidRPr="00FA291A">
              <w:rPr>
                <w:sz w:val="16"/>
                <w:szCs w:val="16"/>
              </w:rPr>
              <w:t>У</w:t>
            </w:r>
            <w:r w:rsidR="00865319" w:rsidRPr="00FA291A">
              <w:rPr>
                <w:sz w:val="16"/>
                <w:szCs w:val="16"/>
              </w:rPr>
              <w:t>, реализующие основную образовательную программу дошкольного образования</w:t>
            </w:r>
          </w:p>
        </w:tc>
      </w:tr>
    </w:tbl>
    <w:p w:rsidR="00393C91" w:rsidRPr="00FA291A" w:rsidRDefault="00393C91" w:rsidP="00393C91">
      <w:pPr>
        <w:jc w:val="center"/>
        <w:rPr>
          <w:sz w:val="16"/>
          <w:szCs w:val="16"/>
        </w:rPr>
      </w:pPr>
    </w:p>
    <w:p w:rsidR="00393C91" w:rsidRPr="00FA291A" w:rsidRDefault="00393C91" w:rsidP="00393C91">
      <w:pPr>
        <w:jc w:val="center"/>
        <w:rPr>
          <w:sz w:val="16"/>
          <w:szCs w:val="1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9"/>
      </w:tblGrid>
      <w:tr w:rsidR="00393C91" w:rsidRPr="00FA291A">
        <w:trPr>
          <w:trHeight w:val="3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1" w:rsidRPr="00FA291A" w:rsidRDefault="00393C91" w:rsidP="00610288">
            <w:pPr>
              <w:jc w:val="center"/>
              <w:rPr>
                <w:sz w:val="16"/>
                <w:szCs w:val="16"/>
              </w:rPr>
            </w:pPr>
            <w:r w:rsidRPr="00FA291A">
              <w:rPr>
                <w:sz w:val="16"/>
                <w:szCs w:val="16"/>
              </w:rPr>
              <w:t>Рассмотрение документов исполнителем</w:t>
            </w:r>
          </w:p>
        </w:tc>
      </w:tr>
    </w:tbl>
    <w:p w:rsidR="00393C91" w:rsidRPr="00FA291A" w:rsidRDefault="00AD661C" w:rsidP="00393C91">
      <w:pPr>
        <w:jc w:val="center"/>
        <w:rPr>
          <w:sz w:val="16"/>
          <w:szCs w:val="16"/>
        </w:rPr>
      </w:pPr>
      <w:r w:rsidRPr="00FA291A">
        <w:rPr>
          <w:sz w:val="16"/>
          <w:szCs w:val="16"/>
        </w:rPr>
        <w:pict>
          <v:shape id="_x0000_s1029" type="#_x0000_t32" style="position:absolute;left:0;text-align:left;margin-left:234pt;margin-top:5.7pt;width:0;height:36pt;z-index:251658240;mso-position-horizontal-relative:text;mso-position-vertical-relative:text" o:connectortype="straight">
            <v:stroke endarrow="block"/>
          </v:shape>
        </w:pict>
      </w:r>
    </w:p>
    <w:p w:rsidR="00393C91" w:rsidRPr="00FA291A" w:rsidRDefault="00393C91" w:rsidP="00393C91">
      <w:pPr>
        <w:tabs>
          <w:tab w:val="left" w:pos="5235"/>
        </w:tabs>
        <w:rPr>
          <w:sz w:val="16"/>
          <w:szCs w:val="16"/>
        </w:rPr>
      </w:pPr>
      <w:r w:rsidRPr="00FA291A">
        <w:rPr>
          <w:sz w:val="16"/>
          <w:szCs w:val="16"/>
        </w:rPr>
        <w:tab/>
      </w:r>
    </w:p>
    <w:p w:rsidR="00393C91" w:rsidRPr="00FA291A" w:rsidRDefault="00393C91" w:rsidP="00393C91">
      <w:pPr>
        <w:tabs>
          <w:tab w:val="left" w:pos="5235"/>
        </w:tabs>
        <w:rPr>
          <w:sz w:val="16"/>
          <w:szCs w:val="1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9"/>
      </w:tblGrid>
      <w:tr w:rsidR="00393C91" w:rsidRPr="00FA291A">
        <w:trPr>
          <w:trHeight w:val="9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1" w:rsidRPr="00FA291A" w:rsidRDefault="00393C91" w:rsidP="00865319">
            <w:pPr>
              <w:jc w:val="center"/>
              <w:rPr>
                <w:sz w:val="16"/>
                <w:szCs w:val="16"/>
              </w:rPr>
            </w:pPr>
            <w:r w:rsidRPr="00FA291A">
              <w:rPr>
                <w:sz w:val="16"/>
                <w:szCs w:val="16"/>
              </w:rPr>
              <w:t xml:space="preserve">Начисление компенсации части родительской платы за содержание детей в муниципальных </w:t>
            </w:r>
            <w:r w:rsidR="00865319" w:rsidRPr="00FA291A">
              <w:rPr>
                <w:sz w:val="16"/>
                <w:szCs w:val="16"/>
              </w:rPr>
              <w:t xml:space="preserve">казенных </w:t>
            </w:r>
            <w:r w:rsidRPr="00FA291A">
              <w:rPr>
                <w:sz w:val="16"/>
                <w:szCs w:val="16"/>
              </w:rPr>
              <w:t>образовательных учреждениях</w:t>
            </w:r>
          </w:p>
        </w:tc>
      </w:tr>
    </w:tbl>
    <w:p w:rsidR="00393C91" w:rsidRPr="00FA291A" w:rsidRDefault="00AD661C" w:rsidP="00393C91">
      <w:pPr>
        <w:jc w:val="center"/>
        <w:rPr>
          <w:sz w:val="16"/>
          <w:szCs w:val="16"/>
        </w:rPr>
      </w:pPr>
      <w:r w:rsidRPr="00FA291A">
        <w:rPr>
          <w:sz w:val="16"/>
          <w:szCs w:val="16"/>
        </w:rPr>
        <w:pict>
          <v:shape id="_x0000_s1030" type="#_x0000_t32" style="position:absolute;left:0;text-align:left;margin-left:236.4pt;margin-top:1.05pt;width:0;height:25.5pt;z-index:251659264;mso-position-horizontal-relative:text;mso-position-vertical-relative:text" o:connectortype="straight">
            <v:stroke endarrow="block"/>
          </v:shape>
        </w:pict>
      </w:r>
    </w:p>
    <w:p w:rsidR="00393C91" w:rsidRPr="00FA291A" w:rsidRDefault="00393C91" w:rsidP="00393C91">
      <w:pPr>
        <w:jc w:val="center"/>
        <w:rPr>
          <w:sz w:val="16"/>
          <w:szCs w:val="16"/>
        </w:rPr>
      </w:pPr>
    </w:p>
    <w:tbl>
      <w:tblPr>
        <w:tblW w:w="0" w:type="auto"/>
        <w:tblInd w:w="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1"/>
      </w:tblGrid>
      <w:tr w:rsidR="00393C91" w:rsidRPr="00FA291A">
        <w:trPr>
          <w:trHeight w:val="1245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91" w:rsidRPr="00FA291A" w:rsidRDefault="00393C91" w:rsidP="00610288">
            <w:pPr>
              <w:jc w:val="center"/>
              <w:rPr>
                <w:sz w:val="16"/>
                <w:szCs w:val="16"/>
              </w:rPr>
            </w:pPr>
            <w:r w:rsidRPr="00FA291A">
              <w:rPr>
                <w:sz w:val="16"/>
                <w:szCs w:val="16"/>
              </w:rPr>
              <w:t xml:space="preserve">Конечный результат предоставления муниципальной услуги –компенсация части родительской платы </w:t>
            </w:r>
          </w:p>
          <w:p w:rsidR="00393C91" w:rsidRPr="00FA291A" w:rsidRDefault="00393C91" w:rsidP="00610288">
            <w:pPr>
              <w:jc w:val="center"/>
              <w:rPr>
                <w:sz w:val="16"/>
                <w:szCs w:val="16"/>
              </w:rPr>
            </w:pPr>
            <w:r w:rsidRPr="00FA291A">
              <w:rPr>
                <w:sz w:val="16"/>
                <w:szCs w:val="16"/>
              </w:rPr>
              <w:t xml:space="preserve">за содержание детей в образовательных </w:t>
            </w:r>
          </w:p>
          <w:p w:rsidR="00393C91" w:rsidRPr="00FA291A" w:rsidRDefault="00393C91" w:rsidP="00610288">
            <w:pPr>
              <w:jc w:val="center"/>
              <w:rPr>
                <w:sz w:val="16"/>
                <w:szCs w:val="16"/>
              </w:rPr>
            </w:pPr>
            <w:r w:rsidRPr="00FA291A">
              <w:rPr>
                <w:sz w:val="16"/>
                <w:szCs w:val="16"/>
              </w:rPr>
              <w:t>учреждениях</w:t>
            </w:r>
            <w:r w:rsidR="00865319" w:rsidRPr="00FA291A">
              <w:rPr>
                <w:sz w:val="16"/>
                <w:szCs w:val="16"/>
              </w:rPr>
              <w:t>, реализующие основную образовательную программу дошкольного образования</w:t>
            </w:r>
          </w:p>
        </w:tc>
      </w:tr>
    </w:tbl>
    <w:p w:rsidR="00393C91" w:rsidRPr="00FA291A" w:rsidRDefault="00393C91" w:rsidP="00393C91">
      <w:pPr>
        <w:jc w:val="center"/>
        <w:rPr>
          <w:sz w:val="16"/>
          <w:szCs w:val="16"/>
        </w:rPr>
      </w:pPr>
    </w:p>
    <w:p w:rsidR="00393C91" w:rsidRPr="00FA291A" w:rsidRDefault="00393C91" w:rsidP="00393C91">
      <w:pPr>
        <w:rPr>
          <w:sz w:val="16"/>
          <w:szCs w:val="16"/>
        </w:rPr>
      </w:pPr>
    </w:p>
    <w:p w:rsidR="00393C91" w:rsidRPr="00FA291A" w:rsidRDefault="00393C91" w:rsidP="00393C91">
      <w:pPr>
        <w:jc w:val="center"/>
        <w:rPr>
          <w:b/>
          <w:sz w:val="16"/>
          <w:szCs w:val="16"/>
        </w:rPr>
      </w:pPr>
    </w:p>
    <w:p w:rsidR="00393C91" w:rsidRPr="00FA291A" w:rsidRDefault="00393C91" w:rsidP="00393C91">
      <w:pPr>
        <w:jc w:val="center"/>
        <w:rPr>
          <w:b/>
          <w:sz w:val="16"/>
          <w:szCs w:val="16"/>
        </w:rPr>
      </w:pPr>
    </w:p>
    <w:p w:rsidR="00393C91" w:rsidRPr="00FA291A" w:rsidRDefault="00393C91" w:rsidP="00393C91">
      <w:pPr>
        <w:jc w:val="center"/>
        <w:rPr>
          <w:b/>
          <w:sz w:val="16"/>
          <w:szCs w:val="16"/>
        </w:rPr>
      </w:pPr>
    </w:p>
    <w:p w:rsidR="00393C91" w:rsidRPr="00FA291A" w:rsidRDefault="00393C91" w:rsidP="00393C91">
      <w:pPr>
        <w:jc w:val="center"/>
        <w:rPr>
          <w:b/>
          <w:sz w:val="16"/>
          <w:szCs w:val="16"/>
        </w:rPr>
      </w:pPr>
    </w:p>
    <w:p w:rsidR="00393C91" w:rsidRPr="00FA291A" w:rsidRDefault="00393C91" w:rsidP="00393C91">
      <w:pPr>
        <w:jc w:val="center"/>
        <w:rPr>
          <w:b/>
          <w:sz w:val="16"/>
          <w:szCs w:val="16"/>
        </w:rPr>
      </w:pPr>
    </w:p>
    <w:bookmarkEnd w:id="14"/>
    <w:p w:rsidR="00393C91" w:rsidRPr="00FA291A" w:rsidRDefault="00393C91" w:rsidP="00393C91">
      <w:pPr>
        <w:rPr>
          <w:sz w:val="16"/>
          <w:szCs w:val="16"/>
        </w:rPr>
      </w:pPr>
    </w:p>
    <w:sectPr w:rsidR="00393C91" w:rsidRPr="00FA291A" w:rsidSect="00FA291A">
      <w:headerReference w:type="even" r:id="rId9"/>
      <w:footerReference w:type="even" r:id="rId10"/>
      <w:footerReference w:type="default" r:id="rId11"/>
      <w:pgSz w:w="16838" w:h="11906" w:orient="landscape"/>
      <w:pgMar w:top="284" w:right="395" w:bottom="284" w:left="426" w:header="709" w:footer="709" w:gutter="0"/>
      <w:cols w:num="2" w:space="1843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08" w:rsidRDefault="004A7C08">
      <w:r>
        <w:separator/>
      </w:r>
    </w:p>
  </w:endnote>
  <w:endnote w:type="continuationSeparator" w:id="1">
    <w:p w:rsidR="004A7C08" w:rsidRDefault="004A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3F" w:rsidRDefault="00AD661C" w:rsidP="008615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615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153F" w:rsidRDefault="0086153F" w:rsidP="008615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3F" w:rsidRPr="00956CB4" w:rsidRDefault="0086153F" w:rsidP="0086153F">
    <w:pPr>
      <w:pStyle w:val="a3"/>
      <w:framePr w:wrap="around" w:vAnchor="text" w:hAnchor="margin" w:xAlign="right" w:y="1"/>
      <w:rPr>
        <w:rStyle w:val="a4"/>
        <w:rFonts w:ascii="Arial Narrow" w:hAnsi="Arial Narrow"/>
        <w:sz w:val="16"/>
        <w:szCs w:val="16"/>
      </w:rPr>
    </w:pPr>
  </w:p>
  <w:p w:rsidR="0086153F" w:rsidRDefault="0086153F" w:rsidP="0086153F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08" w:rsidRDefault="004A7C08">
      <w:r>
        <w:separator/>
      </w:r>
    </w:p>
  </w:footnote>
  <w:footnote w:type="continuationSeparator" w:id="1">
    <w:p w:rsidR="004A7C08" w:rsidRDefault="004A7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3F" w:rsidRDefault="00AD661C" w:rsidP="0086153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15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153F" w:rsidRDefault="008615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355B36"/>
    <w:multiLevelType w:val="hybridMultilevel"/>
    <w:tmpl w:val="38240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F0F"/>
    <w:multiLevelType w:val="multilevel"/>
    <w:tmpl w:val="D820EB5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CEC"/>
    <w:rsid w:val="0004056B"/>
    <w:rsid w:val="00046F61"/>
    <w:rsid w:val="0007754E"/>
    <w:rsid w:val="000C15BD"/>
    <w:rsid w:val="00136BCB"/>
    <w:rsid w:val="00156A9F"/>
    <w:rsid w:val="00160861"/>
    <w:rsid w:val="00171133"/>
    <w:rsid w:val="0019322A"/>
    <w:rsid w:val="0019709A"/>
    <w:rsid w:val="001A4A62"/>
    <w:rsid w:val="001C46CA"/>
    <w:rsid w:val="001C5A30"/>
    <w:rsid w:val="001F02E8"/>
    <w:rsid w:val="001F2DBD"/>
    <w:rsid w:val="001F63B0"/>
    <w:rsid w:val="001F68A1"/>
    <w:rsid w:val="00215A5B"/>
    <w:rsid w:val="0022132E"/>
    <w:rsid w:val="002362D1"/>
    <w:rsid w:val="00240894"/>
    <w:rsid w:val="0026118D"/>
    <w:rsid w:val="002A0BE7"/>
    <w:rsid w:val="002B5161"/>
    <w:rsid w:val="002D7CEC"/>
    <w:rsid w:val="00320BFD"/>
    <w:rsid w:val="00333AC8"/>
    <w:rsid w:val="0034485C"/>
    <w:rsid w:val="00361A98"/>
    <w:rsid w:val="00371139"/>
    <w:rsid w:val="00393C91"/>
    <w:rsid w:val="00397A3E"/>
    <w:rsid w:val="003B20EF"/>
    <w:rsid w:val="003D02F9"/>
    <w:rsid w:val="003E106D"/>
    <w:rsid w:val="00420E2B"/>
    <w:rsid w:val="004506A5"/>
    <w:rsid w:val="0048007A"/>
    <w:rsid w:val="004A793E"/>
    <w:rsid w:val="004A7C08"/>
    <w:rsid w:val="004B249A"/>
    <w:rsid w:val="00513582"/>
    <w:rsid w:val="0055473C"/>
    <w:rsid w:val="00575A2C"/>
    <w:rsid w:val="00610288"/>
    <w:rsid w:val="006223C0"/>
    <w:rsid w:val="00640A09"/>
    <w:rsid w:val="00691D48"/>
    <w:rsid w:val="00771405"/>
    <w:rsid w:val="00785DB9"/>
    <w:rsid w:val="007A1A58"/>
    <w:rsid w:val="007B2F97"/>
    <w:rsid w:val="007C1945"/>
    <w:rsid w:val="007D23BE"/>
    <w:rsid w:val="007E237A"/>
    <w:rsid w:val="007E7818"/>
    <w:rsid w:val="0080042D"/>
    <w:rsid w:val="00801F77"/>
    <w:rsid w:val="00804744"/>
    <w:rsid w:val="0081065E"/>
    <w:rsid w:val="00817491"/>
    <w:rsid w:val="00843223"/>
    <w:rsid w:val="00861514"/>
    <w:rsid w:val="0086153F"/>
    <w:rsid w:val="00865319"/>
    <w:rsid w:val="008A6289"/>
    <w:rsid w:val="008B3F06"/>
    <w:rsid w:val="008C350D"/>
    <w:rsid w:val="00911926"/>
    <w:rsid w:val="0092348E"/>
    <w:rsid w:val="00927581"/>
    <w:rsid w:val="00932A0A"/>
    <w:rsid w:val="009437A5"/>
    <w:rsid w:val="00965B07"/>
    <w:rsid w:val="00990AC6"/>
    <w:rsid w:val="00995954"/>
    <w:rsid w:val="009B4A37"/>
    <w:rsid w:val="009F5542"/>
    <w:rsid w:val="00A341E0"/>
    <w:rsid w:val="00A6280C"/>
    <w:rsid w:val="00AD661C"/>
    <w:rsid w:val="00AF4964"/>
    <w:rsid w:val="00B222C5"/>
    <w:rsid w:val="00B27F05"/>
    <w:rsid w:val="00B31A0D"/>
    <w:rsid w:val="00B34D29"/>
    <w:rsid w:val="00B37D22"/>
    <w:rsid w:val="00BC0B07"/>
    <w:rsid w:val="00BC3145"/>
    <w:rsid w:val="00BD7475"/>
    <w:rsid w:val="00C04D88"/>
    <w:rsid w:val="00C41D07"/>
    <w:rsid w:val="00C5192B"/>
    <w:rsid w:val="00C61393"/>
    <w:rsid w:val="00C73688"/>
    <w:rsid w:val="00C76C2B"/>
    <w:rsid w:val="00CA0D2A"/>
    <w:rsid w:val="00D11F0E"/>
    <w:rsid w:val="00D54EE5"/>
    <w:rsid w:val="00DC3507"/>
    <w:rsid w:val="00DC762F"/>
    <w:rsid w:val="00E80AF8"/>
    <w:rsid w:val="00EA712C"/>
    <w:rsid w:val="00EB6CEC"/>
    <w:rsid w:val="00EC57FA"/>
    <w:rsid w:val="00EE3065"/>
    <w:rsid w:val="00F278E8"/>
    <w:rsid w:val="00F437EC"/>
    <w:rsid w:val="00F50B92"/>
    <w:rsid w:val="00F933B2"/>
    <w:rsid w:val="00F94499"/>
    <w:rsid w:val="00FA291A"/>
    <w:rsid w:val="00FA7964"/>
    <w:rsid w:val="00FD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28"/>
        <o:r id="V:Rule10" type="connector" idref="#_x0000_s1029"/>
        <o:r id="V:Rule11" type="connector" idref="#_x0000_s1030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CE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36B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6B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D7CE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aliases w:val="Основной текст с отступом 2 Знак Знак"/>
    <w:basedOn w:val="a"/>
    <w:link w:val="22"/>
    <w:rsid w:val="002D7CEC"/>
    <w:pPr>
      <w:widowControl/>
      <w:autoSpaceDE/>
      <w:autoSpaceDN/>
      <w:adjustRightInd/>
      <w:spacing w:line="360" w:lineRule="auto"/>
      <w:ind w:firstLine="720"/>
      <w:jc w:val="both"/>
    </w:pPr>
    <w:rPr>
      <w:color w:val="000000"/>
      <w:sz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rsid w:val="002D7CEC"/>
    <w:rPr>
      <w:color w:val="000000"/>
      <w:sz w:val="24"/>
      <w:lang w:val="ru-RU" w:eastAsia="ru-RU" w:bidi="ar-SA"/>
    </w:rPr>
  </w:style>
  <w:style w:type="paragraph" w:styleId="a3">
    <w:name w:val="footer"/>
    <w:basedOn w:val="a"/>
    <w:rsid w:val="002D7C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7CEC"/>
  </w:style>
  <w:style w:type="paragraph" w:styleId="a5">
    <w:name w:val="header"/>
    <w:basedOn w:val="a"/>
    <w:rsid w:val="002D7CE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D7C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Title"/>
    <w:basedOn w:val="a"/>
    <w:qFormat/>
    <w:rsid w:val="002D7CEC"/>
    <w:pPr>
      <w:widowControl/>
      <w:autoSpaceDE/>
      <w:autoSpaceDN/>
      <w:adjustRightInd/>
      <w:ind w:left="-567"/>
      <w:jc w:val="center"/>
    </w:pPr>
    <w:rPr>
      <w:sz w:val="28"/>
    </w:rPr>
  </w:style>
  <w:style w:type="paragraph" w:customStyle="1" w:styleId="ConsPlusNormal">
    <w:name w:val="ConsPlusNormal"/>
    <w:rsid w:val="002D7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D7CEC"/>
    <w:pPr>
      <w:widowControl w:val="0"/>
      <w:ind w:firstLine="720"/>
    </w:pPr>
    <w:rPr>
      <w:rFonts w:ascii="Arial" w:hAnsi="Arial"/>
      <w:snapToGrid w:val="0"/>
    </w:rPr>
  </w:style>
  <w:style w:type="paragraph" w:styleId="30">
    <w:name w:val="Body Text 3"/>
    <w:basedOn w:val="a"/>
    <w:rsid w:val="002D7CEC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7">
    <w:name w:val="Normal (Web)"/>
    <w:basedOn w:val="a"/>
    <w:rsid w:val="00E80A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E80AF8"/>
    <w:rPr>
      <w:b/>
      <w:bCs/>
    </w:rPr>
  </w:style>
  <w:style w:type="character" w:styleId="a9">
    <w:name w:val="Emphasis"/>
    <w:basedOn w:val="a0"/>
    <w:qFormat/>
    <w:rsid w:val="00E80AF8"/>
    <w:rPr>
      <w:i/>
      <w:iCs/>
    </w:rPr>
  </w:style>
  <w:style w:type="table" w:styleId="aa">
    <w:name w:val="Table Grid"/>
    <w:basedOn w:val="a1"/>
    <w:rsid w:val="00393C9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691D4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2132E"/>
  </w:style>
  <w:style w:type="character" w:customStyle="1" w:styleId="sectiontitle">
    <w:name w:val="section_title"/>
    <w:basedOn w:val="a0"/>
    <w:rsid w:val="0022132E"/>
  </w:style>
  <w:style w:type="character" w:customStyle="1" w:styleId="10">
    <w:name w:val="Заголовок 1 Знак"/>
    <w:basedOn w:val="a0"/>
    <w:link w:val="1"/>
    <w:rsid w:val="00136B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36B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136B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Содержимое таблицы"/>
    <w:basedOn w:val="a"/>
    <w:rsid w:val="00804744"/>
    <w:pPr>
      <w:widowControl/>
      <w:suppressLineNumbers/>
      <w:suppressAutoHyphens/>
      <w:autoSpaceDE/>
      <w:autoSpaceDN/>
      <w:adjustRightInd/>
    </w:pPr>
    <w:rPr>
      <w:rFonts w:ascii="Arial" w:hAnsi="Arial"/>
      <w:sz w:val="24"/>
      <w:lang w:eastAsia="ar-SA"/>
    </w:rPr>
  </w:style>
  <w:style w:type="character" w:styleId="ad">
    <w:name w:val="FollowedHyperlink"/>
    <w:basedOn w:val="a0"/>
    <w:rsid w:val="00801F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Кетовское УНО</Company>
  <LinksUpToDate>false</LinksUpToDate>
  <CharactersWithSpaces>29620</CharactersWithSpaces>
  <SharedDoc>false</SharedDoc>
  <HLinks>
    <vt:vector size="18" baseType="variant">
      <vt:variant>
        <vt:i4>7208986</vt:i4>
      </vt:variant>
      <vt:variant>
        <vt:i4>6</vt:i4>
      </vt:variant>
      <vt:variant>
        <vt:i4>0</vt:i4>
      </vt:variant>
      <vt:variant>
        <vt:i4>5</vt:i4>
      </vt:variant>
      <vt:variant>
        <vt:lpwstr>mailto:runo@ketovo.zaural.ru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http://gosuslugi.kurganobl.ru/</vt:lpwstr>
      </vt:variant>
      <vt:variant>
        <vt:lpwstr/>
      </vt:variant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http://ketovoadm.narod.ru/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фвьшты</cp:lastModifiedBy>
  <cp:revision>16</cp:revision>
  <cp:lastPrinted>2017-09-05T02:54:00Z</cp:lastPrinted>
  <dcterms:created xsi:type="dcterms:W3CDTF">2012-02-28T11:30:00Z</dcterms:created>
  <dcterms:modified xsi:type="dcterms:W3CDTF">2017-09-25T11:25:00Z</dcterms:modified>
</cp:coreProperties>
</file>