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75" w:rsidRDefault="00E14B75" w:rsidP="00E14B7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МКОУ «Введенский детский сад общеразвивающего вида №3»</w:t>
      </w:r>
    </w:p>
    <w:p w:rsidR="00E14B75" w:rsidRPr="00E14B75" w:rsidRDefault="00E14B75" w:rsidP="00E14B7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E14B75" w:rsidRPr="00E14B75" w:rsidRDefault="00E14B75" w:rsidP="00E14B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4B75">
        <w:rPr>
          <w:rFonts w:ascii="Arial" w:hAnsi="Arial" w:cs="Arial"/>
          <w:b/>
          <w:sz w:val="24"/>
        </w:rPr>
        <w:t xml:space="preserve">Информация для воспитателей </w:t>
      </w:r>
    </w:p>
    <w:p w:rsidR="00C32189" w:rsidRDefault="00E14B75" w:rsidP="00E14B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4B75">
        <w:rPr>
          <w:rFonts w:ascii="Arial" w:hAnsi="Arial" w:cs="Arial"/>
          <w:b/>
          <w:sz w:val="24"/>
        </w:rPr>
        <w:t>«Привитие навыков безопасного поведения на дорогах»</w:t>
      </w:r>
      <w:r>
        <w:rPr>
          <w:rFonts w:ascii="Arial" w:hAnsi="Arial" w:cs="Arial"/>
          <w:b/>
          <w:sz w:val="24"/>
        </w:rPr>
        <w:t>.</w:t>
      </w:r>
    </w:p>
    <w:p w:rsidR="00E14B75" w:rsidRDefault="00E14B75" w:rsidP="00E14B7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(сентябрь 2015)</w:t>
      </w:r>
    </w:p>
    <w:p w:rsidR="00E14B75" w:rsidRDefault="00E14B75" w:rsidP="00E14B75">
      <w:pPr>
        <w:spacing w:after="0" w:line="240" w:lineRule="auto"/>
        <w:jc w:val="right"/>
        <w:rPr>
          <w:rFonts w:ascii="Arial" w:hAnsi="Arial" w:cs="Arial"/>
          <w:sz w:val="24"/>
        </w:rPr>
      </w:pPr>
      <w:r w:rsidRPr="00E14B75">
        <w:rPr>
          <w:rFonts w:ascii="Arial" w:hAnsi="Arial" w:cs="Arial"/>
          <w:sz w:val="24"/>
        </w:rPr>
        <w:t>Сост.: Степанова Е.а., ст. воспитатель</w:t>
      </w:r>
    </w:p>
    <w:p w:rsidR="00AD2715" w:rsidRPr="00AD2715" w:rsidRDefault="00AD2715" w:rsidP="00AD2715">
      <w:pPr>
        <w:spacing w:after="0" w:line="24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(Литература:</w:t>
      </w:r>
      <w:proofErr w:type="gramEnd"/>
      <w:r>
        <w:rPr>
          <w:rFonts w:ascii="Arial" w:hAnsi="Arial" w:cs="Arial"/>
          <w:sz w:val="20"/>
        </w:rPr>
        <w:t xml:space="preserve"> Программа «Детство». Под </w:t>
      </w:r>
      <w:proofErr w:type="spellStart"/>
      <w:proofErr w:type="gramStart"/>
      <w:r>
        <w:rPr>
          <w:rFonts w:ascii="Arial" w:hAnsi="Arial" w:cs="Arial"/>
          <w:sz w:val="20"/>
        </w:rPr>
        <w:t>ред</w:t>
      </w:r>
      <w:proofErr w:type="spellEnd"/>
      <w:proofErr w:type="gramEnd"/>
      <w:r>
        <w:rPr>
          <w:rFonts w:ascii="Arial" w:hAnsi="Arial" w:cs="Arial"/>
          <w:sz w:val="20"/>
        </w:rPr>
        <w:t xml:space="preserve"> Т.Гогоберидзе, О.Солнцевой; ОО «Безопасность». </w:t>
      </w:r>
      <w:proofErr w:type="spellStart"/>
      <w:r>
        <w:rPr>
          <w:rFonts w:ascii="Arial" w:hAnsi="Arial" w:cs="Arial"/>
          <w:sz w:val="20"/>
        </w:rPr>
        <w:t>В.Деркунская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Т.Гусарова</w:t>
      </w:r>
      <w:proofErr w:type="spellEnd"/>
      <w:r>
        <w:rPr>
          <w:rFonts w:ascii="Arial" w:hAnsi="Arial" w:cs="Arial"/>
          <w:sz w:val="20"/>
        </w:rPr>
        <w:t xml:space="preserve"> и др.)</w:t>
      </w:r>
    </w:p>
    <w:p w:rsidR="00E14B75" w:rsidRDefault="0055545A" w:rsidP="00F512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545A">
        <w:rPr>
          <w:rFonts w:ascii="Arial" w:hAnsi="Arial" w:cs="Arial"/>
          <w:b/>
          <w:sz w:val="24"/>
        </w:rPr>
        <w:t>Задачи</w:t>
      </w:r>
      <w:r>
        <w:rPr>
          <w:rFonts w:ascii="Arial" w:hAnsi="Arial" w:cs="Arial"/>
          <w:sz w:val="24"/>
        </w:rPr>
        <w:t xml:space="preserve"> по программе «Детство».</w:t>
      </w:r>
    </w:p>
    <w:p w:rsidR="0055545A" w:rsidRDefault="0055545A" w:rsidP="00F512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545A">
        <w:rPr>
          <w:rFonts w:ascii="Arial" w:hAnsi="Arial" w:cs="Arial"/>
          <w:b/>
          <w:sz w:val="24"/>
        </w:rPr>
        <w:t>ОО</w:t>
      </w:r>
      <w:r>
        <w:rPr>
          <w:rFonts w:ascii="Arial" w:hAnsi="Arial" w:cs="Arial"/>
          <w:sz w:val="24"/>
        </w:rPr>
        <w:t xml:space="preserve"> «Социально-коммуникативное развитие»</w:t>
      </w:r>
    </w:p>
    <w:p w:rsidR="0055545A" w:rsidRDefault="0055545A" w:rsidP="00F512EB">
      <w:pPr>
        <w:spacing w:after="0" w:line="240" w:lineRule="auto"/>
        <w:jc w:val="both"/>
        <w:rPr>
          <w:rFonts w:ascii="Arial" w:hAnsi="Arial" w:cs="Arial"/>
          <w:sz w:val="24"/>
        </w:rPr>
      </w:pPr>
      <w:r w:rsidRPr="0055545A">
        <w:rPr>
          <w:rFonts w:ascii="Arial" w:hAnsi="Arial" w:cs="Arial"/>
          <w:b/>
          <w:sz w:val="24"/>
        </w:rPr>
        <w:t>Раздел</w:t>
      </w:r>
      <w:r>
        <w:rPr>
          <w:rFonts w:ascii="Arial" w:hAnsi="Arial" w:cs="Arial"/>
          <w:sz w:val="24"/>
        </w:rPr>
        <w:t xml:space="preserve"> </w:t>
      </w:r>
      <w:r w:rsidRPr="0055545A">
        <w:rPr>
          <w:rFonts w:ascii="Arial" w:hAnsi="Arial" w:cs="Arial"/>
          <w:b/>
          <w:sz w:val="24"/>
        </w:rPr>
        <w:t>ОО:</w:t>
      </w:r>
      <w:r w:rsidRPr="0055545A">
        <w:rPr>
          <w:rFonts w:ascii="Arial" w:hAnsi="Arial" w:cs="Arial"/>
          <w:sz w:val="24"/>
        </w:rPr>
        <w:t xml:space="preserve"> Формирование основ безопасного поведения в быту, социуме, на природе.</w:t>
      </w:r>
    </w:p>
    <w:p w:rsidR="0055545A" w:rsidRPr="0055545A" w:rsidRDefault="0055545A" w:rsidP="00F512EB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55545A" w:rsidRPr="0055545A" w:rsidRDefault="0055545A" w:rsidP="00F512EB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55545A">
        <w:rPr>
          <w:rFonts w:ascii="Arial" w:hAnsi="Arial" w:cs="Arial"/>
          <w:b/>
          <w:sz w:val="24"/>
          <w:u w:val="single"/>
        </w:rPr>
        <w:t>2 младшая группа</w:t>
      </w:r>
    </w:p>
    <w:p w:rsidR="0055545A" w:rsidRDefault="0055545A" w:rsidP="00F512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Развивать интерес к правилам безопасного поведения.</w:t>
      </w:r>
    </w:p>
    <w:p w:rsidR="0055545A" w:rsidRDefault="0055545A" w:rsidP="00F512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Формировать осторожное и осмотрительное отношение к потенциально опасным для человека ситуациям.</w:t>
      </w:r>
    </w:p>
    <w:p w:rsidR="00F512EB" w:rsidRDefault="00F512EB" w:rsidP="00F512EB">
      <w:pPr>
        <w:pStyle w:val="a3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512EB">
        <w:rPr>
          <w:rFonts w:ascii="Arial" w:hAnsi="Arial" w:cs="Arial"/>
          <w:b/>
          <w:sz w:val="24"/>
        </w:rPr>
        <w:t>Достижения ребенка</w:t>
      </w:r>
    </w:p>
    <w:p w:rsidR="00F512EB" w:rsidRDefault="00F512EB" w:rsidP="00F512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512EB">
        <w:rPr>
          <w:rFonts w:ascii="Arial" w:hAnsi="Arial" w:cs="Arial"/>
          <w:sz w:val="24"/>
        </w:rPr>
        <w:t>Ребенок проявляет интерес</w:t>
      </w:r>
      <w:r>
        <w:rPr>
          <w:rFonts w:ascii="Arial" w:hAnsi="Arial" w:cs="Arial"/>
          <w:sz w:val="24"/>
        </w:rPr>
        <w:t xml:space="preserve"> к правилам безопасного поведения.</w:t>
      </w:r>
    </w:p>
    <w:p w:rsidR="00F512EB" w:rsidRPr="00F512EB" w:rsidRDefault="00F512EB" w:rsidP="00F512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 интересом слушает стихи и </w:t>
      </w:r>
      <w:proofErr w:type="spellStart"/>
      <w:r>
        <w:rPr>
          <w:rFonts w:ascii="Arial" w:hAnsi="Arial" w:cs="Arial"/>
          <w:sz w:val="24"/>
        </w:rPr>
        <w:t>потешки</w:t>
      </w:r>
      <w:proofErr w:type="spellEnd"/>
      <w:r>
        <w:rPr>
          <w:rFonts w:ascii="Arial" w:hAnsi="Arial" w:cs="Arial"/>
          <w:sz w:val="24"/>
        </w:rPr>
        <w:t xml:space="preserve"> о правилах поведения в окружающей среде.</w:t>
      </w:r>
    </w:p>
    <w:p w:rsidR="0055545A" w:rsidRPr="0055545A" w:rsidRDefault="0055545A" w:rsidP="00F512EB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55545A">
        <w:rPr>
          <w:rFonts w:ascii="Arial" w:hAnsi="Arial" w:cs="Arial"/>
          <w:b/>
          <w:sz w:val="24"/>
          <w:u w:val="single"/>
        </w:rPr>
        <w:t>Средняя группа</w:t>
      </w:r>
    </w:p>
    <w:p w:rsidR="0055545A" w:rsidRDefault="0055545A" w:rsidP="00F5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5545A">
        <w:rPr>
          <w:rFonts w:ascii="Arial" w:hAnsi="Arial" w:cs="Arial"/>
          <w:sz w:val="24"/>
        </w:rPr>
        <w:t>Обогащать представления детей об основных источниках и видах опасности  на улице.</w:t>
      </w:r>
    </w:p>
    <w:p w:rsidR="0055545A" w:rsidRDefault="0055545A" w:rsidP="00F5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Продолжать знакомить детей с простейшими способами безопасного поведения в опасных ситуациях.</w:t>
      </w:r>
    </w:p>
    <w:p w:rsidR="0055545A" w:rsidRDefault="0055545A" w:rsidP="00F51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Формировать представления о правилах безопасного дорожного движения в качестве пешехода, пассажира транспортного средства.</w:t>
      </w:r>
    </w:p>
    <w:p w:rsidR="00F512EB" w:rsidRDefault="00F512EB" w:rsidP="00F512EB">
      <w:pPr>
        <w:pStyle w:val="a3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512EB">
        <w:rPr>
          <w:rFonts w:ascii="Arial" w:hAnsi="Arial" w:cs="Arial"/>
          <w:b/>
          <w:sz w:val="24"/>
        </w:rPr>
        <w:t>Достижения ребенка</w:t>
      </w:r>
    </w:p>
    <w:p w:rsidR="00F512EB" w:rsidRDefault="00F512EB" w:rsidP="00F512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Ребенок с интересом познает правила безопасного поведения, с удовольствием слушает рассказы, стихи, любит рассуждать на эту тему, задает вопросы, разгадывает загадки.</w:t>
      </w:r>
    </w:p>
    <w:p w:rsidR="00F512EB" w:rsidRPr="00F512EB" w:rsidRDefault="00F512EB" w:rsidP="00F512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повседневной жизни стремится соблюдать правила безопасного поведения</w:t>
      </w:r>
    </w:p>
    <w:p w:rsidR="0055545A" w:rsidRDefault="0055545A" w:rsidP="00F512EB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Старшая группа</w:t>
      </w:r>
    </w:p>
    <w:p w:rsidR="00291EAA" w:rsidRDefault="00291EAA" w:rsidP="00F51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55545A">
        <w:rPr>
          <w:rFonts w:ascii="Arial" w:hAnsi="Arial" w:cs="Arial"/>
          <w:sz w:val="24"/>
        </w:rPr>
        <w:t xml:space="preserve">Обогащать представления детей об основных источниках и видах опасности </w:t>
      </w:r>
      <w:r>
        <w:rPr>
          <w:rFonts w:ascii="Arial" w:hAnsi="Arial" w:cs="Arial"/>
          <w:sz w:val="24"/>
        </w:rPr>
        <w:t xml:space="preserve"> на улице и способах безопасного поведения; о правилах безопасности дорожного движения в качестве пешехода, пассажира транспортного средства.</w:t>
      </w:r>
    </w:p>
    <w:p w:rsidR="0055545A" w:rsidRDefault="00291EAA" w:rsidP="00F512E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Формировать умения самостоятельного безопасного поведения в повседневной жизни на основе правил.</w:t>
      </w:r>
    </w:p>
    <w:p w:rsidR="00D56ACD" w:rsidRDefault="00D56ACD" w:rsidP="00D56ACD">
      <w:pPr>
        <w:pStyle w:val="a3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512EB">
        <w:rPr>
          <w:rFonts w:ascii="Arial" w:hAnsi="Arial" w:cs="Arial"/>
          <w:b/>
          <w:sz w:val="24"/>
        </w:rPr>
        <w:t>Достижения ребенка</w:t>
      </w:r>
    </w:p>
    <w:p w:rsidR="00D56ACD" w:rsidRDefault="00D56ACD" w:rsidP="003B4DA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D56ACD">
        <w:rPr>
          <w:rFonts w:ascii="Arial" w:hAnsi="Arial" w:cs="Arial"/>
          <w:sz w:val="24"/>
        </w:rPr>
        <w:t>Представления ребенка о безопасном поведении достаточно осмыслены. Может привести примеры безопасного поведения в отдельных опасных ситуациях, установить связи между неправильными действиями и их последствиями для жизни.</w:t>
      </w:r>
    </w:p>
    <w:p w:rsidR="00D56ACD" w:rsidRPr="00D56ACD" w:rsidRDefault="00D56ACD" w:rsidP="003B4DAA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Ребенок умеет соблюдать правила перехода дороги, правильно вести себя в транспорте.</w:t>
      </w:r>
    </w:p>
    <w:p w:rsidR="00291EAA" w:rsidRDefault="00291EAA" w:rsidP="00F512EB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Подготовительная группа </w:t>
      </w:r>
    </w:p>
    <w:p w:rsidR="00291EAA" w:rsidRDefault="00291EAA" w:rsidP="00F51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Продолжать формировать </w:t>
      </w:r>
      <w:r w:rsidRPr="0055545A">
        <w:rPr>
          <w:rFonts w:ascii="Arial" w:hAnsi="Arial" w:cs="Arial"/>
          <w:sz w:val="24"/>
        </w:rPr>
        <w:t xml:space="preserve"> представления детей </w:t>
      </w:r>
      <w:r>
        <w:rPr>
          <w:rFonts w:ascii="Arial" w:hAnsi="Arial" w:cs="Arial"/>
          <w:sz w:val="24"/>
        </w:rPr>
        <w:t>о правилах безопасности дорожного движения в качестве пешехода, пассажира транспортного средства.</w:t>
      </w:r>
    </w:p>
    <w:p w:rsidR="00291EAA" w:rsidRDefault="00291EAA" w:rsidP="00F512E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Воспитывать</w:t>
      </w:r>
      <w:r w:rsidRPr="00291EAA">
        <w:rPr>
          <w:rFonts w:ascii="Arial" w:hAnsi="Arial" w:cs="Arial"/>
          <w:sz w:val="24"/>
        </w:rPr>
        <w:t xml:space="preserve"> осторожное и осмотрительное отношение к потенциально опасным для человека ситуациям</w:t>
      </w:r>
      <w:r>
        <w:rPr>
          <w:rFonts w:ascii="Arial" w:hAnsi="Arial" w:cs="Arial"/>
          <w:sz w:val="24"/>
        </w:rPr>
        <w:t xml:space="preserve"> на улице.</w:t>
      </w:r>
    </w:p>
    <w:p w:rsidR="002935A7" w:rsidRPr="002935A7" w:rsidRDefault="002935A7" w:rsidP="002935A7">
      <w:pPr>
        <w:spacing w:after="0" w:line="240" w:lineRule="auto"/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Pr="002935A7">
        <w:rPr>
          <w:rFonts w:ascii="Arial" w:hAnsi="Arial" w:cs="Arial"/>
          <w:b/>
          <w:sz w:val="24"/>
        </w:rPr>
        <w:t>Достижения ребенка</w:t>
      </w:r>
    </w:p>
    <w:p w:rsidR="002935A7" w:rsidRDefault="002935A7" w:rsidP="003B4DAA">
      <w:pPr>
        <w:pStyle w:val="a3"/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Ребенок имеет представление о безопасном поведении, как вести себя в потенциально </w:t>
      </w:r>
      <w:r w:rsidR="003B4DAA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>опасных ситуациях на улице.</w:t>
      </w:r>
    </w:p>
    <w:p w:rsidR="002935A7" w:rsidRDefault="002935A7" w:rsidP="003B4DAA">
      <w:pPr>
        <w:pStyle w:val="a3"/>
        <w:numPr>
          <w:ilvl w:val="0"/>
          <w:numId w:val="15"/>
        </w:numPr>
        <w:spacing w:after="0" w:line="240" w:lineRule="auto"/>
        <w:ind w:left="567" w:hanging="141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Внимателен</w:t>
      </w:r>
      <w:proofErr w:type="gramEnd"/>
      <w:r>
        <w:rPr>
          <w:rFonts w:ascii="Arial" w:hAnsi="Arial" w:cs="Arial"/>
          <w:sz w:val="24"/>
        </w:rPr>
        <w:t xml:space="preserve"> к соблюдению правила поведения на улице, ум</w:t>
      </w:r>
      <w:r w:rsidR="003B4DAA">
        <w:rPr>
          <w:rFonts w:ascii="Arial" w:hAnsi="Arial" w:cs="Arial"/>
          <w:sz w:val="24"/>
        </w:rPr>
        <w:t>еет ориентироваться на сигналы светофор</w:t>
      </w:r>
      <w:r>
        <w:rPr>
          <w:rFonts w:ascii="Arial" w:hAnsi="Arial" w:cs="Arial"/>
          <w:sz w:val="24"/>
        </w:rPr>
        <w:t>а.</w:t>
      </w:r>
    </w:p>
    <w:p w:rsidR="007717DA" w:rsidRDefault="007717DA" w:rsidP="007717DA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7717DA" w:rsidRDefault="007717DA" w:rsidP="007717DA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7717DA" w:rsidRDefault="007717DA" w:rsidP="007717DA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</w:p>
    <w:p w:rsidR="00E05241" w:rsidRDefault="00E05241" w:rsidP="007717DA">
      <w:pPr>
        <w:pStyle w:val="a3"/>
        <w:spacing w:after="0" w:line="240" w:lineRule="auto"/>
        <w:ind w:left="567"/>
        <w:jc w:val="center"/>
        <w:rPr>
          <w:rFonts w:ascii="Arial" w:hAnsi="Arial" w:cs="Arial"/>
          <w:b/>
          <w:sz w:val="28"/>
        </w:rPr>
      </w:pPr>
    </w:p>
    <w:p w:rsidR="00E05241" w:rsidRDefault="00E05241" w:rsidP="007717DA">
      <w:pPr>
        <w:pStyle w:val="a3"/>
        <w:spacing w:after="0" w:line="240" w:lineRule="auto"/>
        <w:ind w:left="567"/>
        <w:jc w:val="center"/>
        <w:rPr>
          <w:rFonts w:ascii="Arial" w:hAnsi="Arial" w:cs="Arial"/>
          <w:b/>
          <w:sz w:val="28"/>
        </w:rPr>
      </w:pPr>
    </w:p>
    <w:p w:rsidR="007717DA" w:rsidRPr="007717DA" w:rsidRDefault="007717DA" w:rsidP="007717DA">
      <w:pPr>
        <w:pStyle w:val="a3"/>
        <w:spacing w:after="0" w:line="240" w:lineRule="auto"/>
        <w:ind w:left="567"/>
        <w:jc w:val="center"/>
        <w:rPr>
          <w:rFonts w:ascii="Arial" w:hAnsi="Arial" w:cs="Arial"/>
          <w:b/>
          <w:sz w:val="28"/>
        </w:rPr>
      </w:pPr>
      <w:r w:rsidRPr="007717DA">
        <w:rPr>
          <w:rFonts w:ascii="Arial" w:hAnsi="Arial" w:cs="Arial"/>
          <w:b/>
          <w:sz w:val="28"/>
        </w:rPr>
        <w:t>Методические рекомендации по воспитанию безопасного поведения детей на улице.</w:t>
      </w:r>
    </w:p>
    <w:p w:rsidR="007717DA" w:rsidRDefault="007717DA" w:rsidP="00D72E97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Улица для ребенка – это яркий мир, полный разнообразных, привлекательных для него явлений (машин, зданий, пешеходов, предметов и пр.), насыщенный интересными событиями, участниками которых может стать и сам ребенок. А здесь как раз и подстерегает его опасность.</w:t>
      </w:r>
    </w:p>
    <w:p w:rsidR="007717DA" w:rsidRDefault="007717DA" w:rsidP="00D72E97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 свидетельствует анализ, большинство ДТП происходит по причине безнадзорности. Ребятам все интересно на улице, и они стремятся туда, не понимая, что неожиданно появиться на проезжей части и перебежать дорогу на близком расстоянии от проходящего транспорта – это большая опасность. Также очень много случаев, когда дети вырываются из рук родителей при переходе улицы или пытаются перебежать ее сами. А бывает, что взрослые вообще  не держат ребенка за руку, и тот сам идет самостоятельно через перекресток.</w:t>
      </w:r>
    </w:p>
    <w:p w:rsidR="007717DA" w:rsidRDefault="007717DA" w:rsidP="00D72E97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Одной из основных причин ДТТ происшествий с детьми является незнание ими Правил дорожного движения, правил посадки в автобус и т.д.</w:t>
      </w:r>
    </w:p>
    <w:p w:rsidR="007717DA" w:rsidRDefault="007717DA" w:rsidP="007717DA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Психологи установили, что дети в силу своих возрастных психологических особенностей не всегда могут правильно оценить обстановку на дороге. Следует отметить, что предрасположенность ребенка к несчастным случаям в ДД обусловлена следующими особенностями его психологического развития: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неустойчивость и быстрое истощение нервной системы;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быстрое образование условных рефлексов и быстрое их и</w:t>
      </w:r>
      <w:r w:rsidR="007573D8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чезновение;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процессы раздражен</w:t>
      </w:r>
      <w:r w:rsidR="007573D8">
        <w:rPr>
          <w:rFonts w:ascii="Arial" w:hAnsi="Arial" w:cs="Arial"/>
          <w:sz w:val="24"/>
        </w:rPr>
        <w:t>ия и возбуж</w:t>
      </w:r>
      <w:r>
        <w:rPr>
          <w:rFonts w:ascii="Arial" w:hAnsi="Arial" w:cs="Arial"/>
          <w:sz w:val="24"/>
        </w:rPr>
        <w:t>дения сильнее процесс</w:t>
      </w:r>
      <w:r w:rsidR="007573D8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в торможения;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потребность в движении преобладает над осторожностью;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стремление подражать взрослым;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недостаток знаний об источниках о</w:t>
      </w:r>
      <w:r w:rsidR="007573D8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асности;</w:t>
      </w:r>
    </w:p>
    <w:p w:rsidR="007717DA" w:rsidRDefault="007717DA" w:rsidP="007717DA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переоценка своих возможностей.</w:t>
      </w:r>
    </w:p>
    <w:p w:rsidR="007717DA" w:rsidRDefault="007573D8" w:rsidP="00D72E97">
      <w:pPr>
        <w:spacing w:after="0" w:line="240" w:lineRule="auto"/>
        <w:ind w:left="708" w:firstLine="21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Французский психолог </w:t>
      </w:r>
      <w:proofErr w:type="spellStart"/>
      <w:r>
        <w:rPr>
          <w:rFonts w:ascii="Arial" w:hAnsi="Arial" w:cs="Arial"/>
          <w:sz w:val="24"/>
        </w:rPr>
        <w:t>М.Дюваль</w:t>
      </w:r>
      <w:proofErr w:type="spellEnd"/>
      <w:r>
        <w:rPr>
          <w:rFonts w:ascii="Arial" w:hAnsi="Arial" w:cs="Arial"/>
          <w:sz w:val="24"/>
        </w:rPr>
        <w:t xml:space="preserve"> утверждает: «Дети – это не взрослые в миниатюре. Их реакция на опасность очень отличается от </w:t>
      </w:r>
      <w:proofErr w:type="gramStart"/>
      <w:r>
        <w:rPr>
          <w:rFonts w:ascii="Arial" w:hAnsi="Arial" w:cs="Arial"/>
          <w:sz w:val="24"/>
        </w:rPr>
        <w:t>нашей</w:t>
      </w:r>
      <w:proofErr w:type="gramEnd"/>
      <w:r>
        <w:rPr>
          <w:rFonts w:ascii="Arial" w:hAnsi="Arial" w:cs="Arial"/>
          <w:sz w:val="24"/>
        </w:rPr>
        <w:t>». Ребенок до 8 лет еще плохо распознает источники звуков, и слышит он только звуки, которые ему интересны. В то время как взрослые, оценивая ситуацию на дороге, слышат, откуда доносится шум приближающейся машины, детям значительно труднее определить его направление.</w:t>
      </w:r>
    </w:p>
    <w:p w:rsidR="00D72E97" w:rsidRDefault="007573D8" w:rsidP="00D72E97">
      <w:pPr>
        <w:spacing w:after="0" w:line="240" w:lineRule="auto"/>
        <w:ind w:left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Поле зрения ребенка гораздо уже. Чем у взрослого. Когда дети бегут, они смотрят только вперед, в направлении бега. Психологи считают, что сектор обзора ребенка на 15-20%  меньше, чем у взрослого. Он видит только то, что находится напротив. Поэтому машина слева и справа остаются незамеченными им.</w:t>
      </w:r>
    </w:p>
    <w:p w:rsidR="007717DA" w:rsidRDefault="00D72E97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Реакция у ребенка по сравнению </w:t>
      </w:r>
      <w:proofErr w:type="gramStart"/>
      <w:r>
        <w:rPr>
          <w:rFonts w:ascii="Arial" w:hAnsi="Arial" w:cs="Arial"/>
          <w:sz w:val="24"/>
        </w:rPr>
        <w:t>со</w:t>
      </w:r>
      <w:proofErr w:type="gramEnd"/>
      <w:r>
        <w:rPr>
          <w:rFonts w:ascii="Arial" w:hAnsi="Arial" w:cs="Arial"/>
          <w:sz w:val="24"/>
        </w:rPr>
        <w:t xml:space="preserve"> взрослыми более замедленная. Времени на то, чтобы отреагировать на опасность, ему нужно значительно больше. У взрослого пешехода на то, чтобы воспринять обстановку, обдумать ее, принять решение и действовать уходит примерно 0,8-1секунда. Ребенку требуется для этого 3-4 секунды, а такое промедление может оказаться опасным для жизни. Даже чтобы отличить движущуюся машину от стоящей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Семилетнему ребенку требуется до 4-х секунд, а взрослому на это нужно лишь четверть секунды.</w:t>
      </w:r>
      <w:r>
        <w:rPr>
          <w:rFonts w:ascii="Arial" w:hAnsi="Arial" w:cs="Arial"/>
          <w:sz w:val="24"/>
        </w:rPr>
        <w:tab/>
      </w:r>
    </w:p>
    <w:p w:rsidR="00D72E97" w:rsidRDefault="00D72E97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Кроме этого, надо иметь в виду маленький рост ребенка, скрывающий его от водителей. Шаг ребенка не такой длинный, как у взрослых, поэтому, пересекая проезжую часть. Он дольше находится в зоне опасности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Из-за маленького роста центр тяжести тела у детей заметно выше, чем у взрослых, поэтому во время бега и на неровной дороге, споткнувшись, скажем о край тротуара, они неожиданно могут упасть, потеряв равновесие.</w:t>
      </w:r>
    </w:p>
    <w:p w:rsidR="00463523" w:rsidRDefault="00463523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Малыши не в состоянии на бегу сразу же остановиться, поэтому на крик родител</w:t>
      </w:r>
      <w:r w:rsidR="00390913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й или сигнал автомобиля</w:t>
      </w:r>
      <w:r w:rsidR="00390913">
        <w:rPr>
          <w:rFonts w:ascii="Arial" w:hAnsi="Arial" w:cs="Arial"/>
          <w:sz w:val="24"/>
        </w:rPr>
        <w:t xml:space="preserve"> они реагируют со значительным опозданием. Мозг маленьких детей не в состоянии уловить одновременно более одного явления</w:t>
      </w:r>
      <w:proofErr w:type="gramStart"/>
      <w:r w:rsidR="00390913">
        <w:rPr>
          <w:rFonts w:ascii="Arial" w:hAnsi="Arial" w:cs="Arial"/>
          <w:sz w:val="24"/>
        </w:rPr>
        <w:t>.</w:t>
      </w:r>
      <w:proofErr w:type="gramEnd"/>
      <w:r w:rsidR="00390913">
        <w:rPr>
          <w:rFonts w:ascii="Arial" w:hAnsi="Arial" w:cs="Arial"/>
          <w:sz w:val="24"/>
        </w:rPr>
        <w:t xml:space="preserve"> Внимание ребенка сосредоточено на том, что он делает</w:t>
      </w:r>
      <w:proofErr w:type="gramStart"/>
      <w:r w:rsidR="00390913">
        <w:rPr>
          <w:rFonts w:ascii="Arial" w:hAnsi="Arial" w:cs="Arial"/>
          <w:sz w:val="24"/>
        </w:rPr>
        <w:t>.</w:t>
      </w:r>
      <w:proofErr w:type="gramEnd"/>
      <w:r w:rsidR="00390913">
        <w:rPr>
          <w:rFonts w:ascii="Arial" w:hAnsi="Arial" w:cs="Arial"/>
          <w:sz w:val="24"/>
        </w:rPr>
        <w:t xml:space="preserve"> Он может в одно мгновение сорваться с места и побежать через дорогу. Самыми распространенными ошибками, которые совершают дети, являются: неожиданный выход на проезжую часть в неустановленном месте, выход из-за стоящего транспорта, неподчинение сигналам светофора</w:t>
      </w:r>
      <w:r w:rsidR="00C302FA">
        <w:rPr>
          <w:rFonts w:ascii="Arial" w:hAnsi="Arial" w:cs="Arial"/>
          <w:sz w:val="24"/>
        </w:rPr>
        <w:t xml:space="preserve">, нарушение </w:t>
      </w:r>
      <w:r w:rsidR="00C302FA">
        <w:rPr>
          <w:rFonts w:ascii="Arial" w:hAnsi="Arial" w:cs="Arial"/>
          <w:sz w:val="24"/>
        </w:rPr>
        <w:lastRenderedPageBreak/>
        <w:t>правил езды на велосипеде. Нужно помнить, что беспечность детей на дороге зависит от нас – взрослых.</w:t>
      </w:r>
    </w:p>
    <w:p w:rsidR="00C302FA" w:rsidRDefault="00C302FA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Совершенно очевидно: чем раньше дети получат сведения о том, как должен вести себя человек на улице, во дворе, тем меньше станет несчастных случаев.</w:t>
      </w:r>
    </w:p>
    <w:p w:rsidR="00C302FA" w:rsidRDefault="00C302FA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Эту задачу призваны решать как родители, так и педагога ДОУ. В исследованиях отмечается, что в данном направлении требуется кропотливая воспитательная работа с детьми. На современном этапе предлагаются различные подходы к воспитанию у детей безопасного поведения на улице.</w:t>
      </w:r>
    </w:p>
    <w:p w:rsidR="00C302FA" w:rsidRDefault="00C302FA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Необходимо организовать специальный центр для проведения занятий и игр детей. Там должно быть оборудование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Настольные игры, дорожные знаки, макеты</w:t>
      </w:r>
      <w:r w:rsidR="008A5835">
        <w:rPr>
          <w:rFonts w:ascii="Arial" w:hAnsi="Arial" w:cs="Arial"/>
          <w:sz w:val="24"/>
        </w:rPr>
        <w:t>. Используя макеты можно знакомить детей с темами «Наша улица», «Пешеходы на улице», «Транспорт, светофор» и т.п. Слайды, диафильмы делают преподносимый материал легко запоминаемым. Вся проводимая работа по обучени</w:t>
      </w:r>
      <w:r w:rsidR="00B4748C">
        <w:rPr>
          <w:rFonts w:ascii="Arial" w:hAnsi="Arial" w:cs="Arial"/>
          <w:sz w:val="24"/>
        </w:rPr>
        <w:t>ю</w:t>
      </w:r>
      <w:r w:rsidR="008A5835">
        <w:rPr>
          <w:rFonts w:ascii="Arial" w:hAnsi="Arial" w:cs="Arial"/>
          <w:sz w:val="24"/>
        </w:rPr>
        <w:t xml:space="preserve"> детей правилам безопасного поведения является составной частью занятий, прогулок, игр.</w:t>
      </w:r>
    </w:p>
    <w:p w:rsidR="008A5835" w:rsidRDefault="008A5835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 время прогулок воспитатель должен обращать внимание детей на движение пешеходов, транспорта, разъяснять понятия «пешеход», «светофор», «пешеходный переход» и др. Старшим детям во время прогулки целесообразно играть в вопросы и ответы: «Сейчас мы будем переходить дорогу. На какой свет идти нельзя, а на какой можно? За правильный ответ – приз!» знания, полученные на занятиях, закрепляются в играх. «Игры не столько стихия, сколько единственная область, где мы предоставляем ему (ребенку) более широкую инициативу. Лишь в играх ребенок чувствует себя до некоторой степени независимым», - говорил М.Горький.</w:t>
      </w:r>
    </w:p>
    <w:p w:rsidR="008A5835" w:rsidRDefault="008A5835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Самое главное – создать в группе эмоциональный настрой. Положительный настрой к изучению правил безопасного поведения формируют дидактические и конструктивные игры,</w:t>
      </w:r>
      <w:r w:rsidR="00B4748C">
        <w:rPr>
          <w:rFonts w:ascii="Arial" w:hAnsi="Arial" w:cs="Arial"/>
          <w:sz w:val="24"/>
        </w:rPr>
        <w:t xml:space="preserve"> художественные произведения на соответствующую тематику. Примеры педагог должен подбирать сообразно детским возможностям, так чтобы дети действительно увлеклись. Чтобы во время занятий выявились их творческая смекалка, сообразительность, самостоятельность в преодолении трудностей.</w:t>
      </w:r>
    </w:p>
    <w:p w:rsidR="00B4748C" w:rsidRDefault="00B4748C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качестве важного условия сознательного заучивания правил безопасного поведения выделяется </w:t>
      </w:r>
      <w:r w:rsidRPr="00B4748C">
        <w:rPr>
          <w:rFonts w:ascii="Arial" w:hAnsi="Arial" w:cs="Arial"/>
          <w:b/>
          <w:i/>
          <w:sz w:val="24"/>
        </w:rPr>
        <w:t>формирование у детей знаний.</w:t>
      </w:r>
      <w:r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sz w:val="24"/>
        </w:rPr>
        <w:t>Предлагаются следующие этапы организации данного направления педагогического процесса в ОУ.</w:t>
      </w:r>
    </w:p>
    <w:p w:rsidR="00B4748C" w:rsidRDefault="00B4748C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Первый этап работы – это </w:t>
      </w:r>
      <w:r>
        <w:rPr>
          <w:rFonts w:ascii="Arial" w:hAnsi="Arial" w:cs="Arial"/>
          <w:i/>
          <w:sz w:val="24"/>
        </w:rPr>
        <w:t>диагностика</w:t>
      </w:r>
      <w:r>
        <w:rPr>
          <w:rFonts w:ascii="Arial" w:hAnsi="Arial" w:cs="Arial"/>
          <w:sz w:val="24"/>
        </w:rPr>
        <w:t xml:space="preserve"> – уточнение представлений детей о правилах безопасности, т.е. их личный опыт, на который может опереться педагог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Такая диагностика необходима в каждой возрастной группе.</w:t>
      </w:r>
    </w:p>
    <w:p w:rsidR="00B4748C" w:rsidRDefault="00B4748C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Второй этап – </w:t>
      </w:r>
      <w:r>
        <w:rPr>
          <w:rFonts w:ascii="Arial" w:hAnsi="Arial" w:cs="Arial"/>
          <w:i/>
          <w:sz w:val="24"/>
        </w:rPr>
        <w:t>расширение первоначальных детских представлений,</w:t>
      </w:r>
      <w:r>
        <w:rPr>
          <w:rFonts w:ascii="Arial" w:hAnsi="Arial" w:cs="Arial"/>
          <w:sz w:val="24"/>
        </w:rPr>
        <w:t xml:space="preserve"> накопление новых знаний о правилах безопасности через занятия, беседы с детьми, заучивание рифмованных правил.</w:t>
      </w:r>
    </w:p>
    <w:p w:rsidR="00B4748C" w:rsidRDefault="00B4748C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Третий этап – </w:t>
      </w:r>
      <w:r>
        <w:rPr>
          <w:rFonts w:ascii="Arial" w:hAnsi="Arial" w:cs="Arial"/>
          <w:i/>
          <w:sz w:val="24"/>
        </w:rPr>
        <w:t xml:space="preserve">закрепление полученных знаний и формирование сознательного отношения </w:t>
      </w:r>
      <w:r w:rsidRPr="00B4748C">
        <w:rPr>
          <w:rFonts w:ascii="Arial" w:hAnsi="Arial" w:cs="Arial"/>
          <w:sz w:val="24"/>
        </w:rPr>
        <w:t>к соблюдению правил безопасности</w:t>
      </w:r>
      <w:r>
        <w:rPr>
          <w:rFonts w:ascii="Arial" w:hAnsi="Arial" w:cs="Arial"/>
          <w:sz w:val="24"/>
        </w:rPr>
        <w:t xml:space="preserve"> с помощью чтения и обсуждения произведений художественной литературы, игр-драматизаций, наблюдений, экскурсий.</w:t>
      </w:r>
    </w:p>
    <w:p w:rsidR="00B4748C" w:rsidRDefault="00E05241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Четвертый этап – </w:t>
      </w:r>
      <w:r>
        <w:rPr>
          <w:rFonts w:ascii="Arial" w:hAnsi="Arial" w:cs="Arial"/>
          <w:i/>
          <w:sz w:val="24"/>
        </w:rPr>
        <w:t>формирование у детей чувства ответственности</w:t>
      </w:r>
      <w:proofErr w:type="gramStart"/>
      <w:r>
        <w:rPr>
          <w:rFonts w:ascii="Arial" w:hAnsi="Arial" w:cs="Arial"/>
          <w:i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Ребята принимают и усваивают предъявляемые к ним требования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А вот готовность отвечать за свои поступки придет позже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Следовательно, задача педагога – формировать эту готовность, почву для нее. Профессор </w:t>
      </w:r>
      <w:proofErr w:type="spellStart"/>
      <w:r>
        <w:rPr>
          <w:rFonts w:ascii="Arial" w:hAnsi="Arial" w:cs="Arial"/>
          <w:sz w:val="24"/>
        </w:rPr>
        <w:t>В.Немсадзе</w:t>
      </w:r>
      <w:proofErr w:type="spellEnd"/>
      <w:r>
        <w:rPr>
          <w:rFonts w:ascii="Arial" w:hAnsi="Arial" w:cs="Arial"/>
          <w:sz w:val="24"/>
        </w:rPr>
        <w:t>, главный детский травматолог Москвы, советует «Для того чтобы детей не падали с деревьев, как спелые яблоки, нужно не запрещать им это делать, а учить их правильно лазать».</w:t>
      </w:r>
    </w:p>
    <w:p w:rsidR="005B742F" w:rsidRDefault="005B742F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Пятый этап работы – </w:t>
      </w:r>
      <w:r>
        <w:rPr>
          <w:rFonts w:ascii="Arial" w:hAnsi="Arial" w:cs="Arial"/>
          <w:i/>
          <w:sz w:val="24"/>
        </w:rPr>
        <w:t xml:space="preserve">развивать у детей чувство контроля и самоконтроля, </w:t>
      </w:r>
      <w:r>
        <w:rPr>
          <w:rFonts w:ascii="Arial" w:hAnsi="Arial" w:cs="Arial"/>
          <w:sz w:val="24"/>
        </w:rPr>
        <w:t>так как при обучении правил безопасного поведения эти качества во многом помогают личности вовремя и правильно ориентироваться в создавшейся ситуации.</w:t>
      </w:r>
    </w:p>
    <w:p w:rsidR="005B742F" w:rsidRDefault="005B742F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Английский писатель Р.Киплинг сказал: «Умный человек учится на опыте других». Это верно, прежде всего потому, что учиться на своем опыте </w:t>
      </w:r>
      <w:r w:rsidRPr="005B742F">
        <w:rPr>
          <w:rFonts w:ascii="Arial" w:hAnsi="Arial" w:cs="Arial"/>
          <w:b/>
          <w:sz w:val="24"/>
        </w:rPr>
        <w:t>опасно</w:t>
      </w:r>
      <w:proofErr w:type="gramStart"/>
      <w:r w:rsidRPr="005B742F">
        <w:rPr>
          <w:rFonts w:ascii="Arial" w:hAnsi="Arial" w:cs="Arial"/>
          <w:b/>
          <w:sz w:val="24"/>
        </w:rPr>
        <w:t>.</w:t>
      </w:r>
      <w:proofErr w:type="gramEnd"/>
      <w:r w:rsidR="00CE38B0">
        <w:rPr>
          <w:rFonts w:ascii="Arial" w:hAnsi="Arial" w:cs="Arial"/>
          <w:b/>
          <w:sz w:val="24"/>
        </w:rPr>
        <w:t xml:space="preserve"> </w:t>
      </w:r>
      <w:r w:rsidR="00CE38B0" w:rsidRPr="00CE38B0">
        <w:rPr>
          <w:rFonts w:ascii="Arial" w:hAnsi="Arial" w:cs="Arial"/>
          <w:sz w:val="24"/>
        </w:rPr>
        <w:t>Следовательно, необходимо учить детей тщательно наблюдать! И не</w:t>
      </w:r>
      <w:r w:rsidR="00CE38B0">
        <w:rPr>
          <w:rFonts w:ascii="Arial" w:hAnsi="Arial" w:cs="Arial"/>
          <w:sz w:val="24"/>
        </w:rPr>
        <w:t xml:space="preserve"> ограничиваться одноразовым напомина</w:t>
      </w:r>
      <w:r w:rsidR="00CE38B0" w:rsidRPr="00CE38B0">
        <w:rPr>
          <w:rFonts w:ascii="Arial" w:hAnsi="Arial" w:cs="Arial"/>
          <w:sz w:val="24"/>
        </w:rPr>
        <w:t>нием</w:t>
      </w:r>
      <w:r w:rsidR="00CE38B0">
        <w:rPr>
          <w:rFonts w:ascii="Arial" w:hAnsi="Arial" w:cs="Arial"/>
          <w:sz w:val="24"/>
        </w:rPr>
        <w:t>: «Посмотрите налево, потом направо»</w:t>
      </w:r>
      <w:proofErr w:type="gramStart"/>
      <w:r w:rsidR="00CE38B0">
        <w:rPr>
          <w:rFonts w:ascii="Arial" w:hAnsi="Arial" w:cs="Arial"/>
          <w:sz w:val="24"/>
        </w:rPr>
        <w:t>.</w:t>
      </w:r>
      <w:proofErr w:type="gramEnd"/>
      <w:r w:rsidR="00CE38B0">
        <w:rPr>
          <w:rFonts w:ascii="Arial" w:hAnsi="Arial" w:cs="Arial"/>
          <w:sz w:val="24"/>
        </w:rPr>
        <w:t xml:space="preserve"> А непрерывно повторять правила безопасного поведения, используя для этого все имеющиеся в арсенале взрослых способы.</w:t>
      </w:r>
    </w:p>
    <w:p w:rsidR="00CE38B0" w:rsidRDefault="00CE38B0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</w:p>
    <w:p w:rsidR="00CE38B0" w:rsidRDefault="00CE38B0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</w:p>
    <w:p w:rsidR="00CE38B0" w:rsidRDefault="00CE38B0" w:rsidP="00CE38B0">
      <w:pPr>
        <w:spacing w:after="0" w:line="240" w:lineRule="auto"/>
        <w:ind w:left="708" w:firstLine="1"/>
        <w:jc w:val="center"/>
        <w:rPr>
          <w:rFonts w:ascii="Arial" w:hAnsi="Arial" w:cs="Arial"/>
          <w:b/>
          <w:sz w:val="28"/>
        </w:rPr>
      </w:pPr>
      <w:r w:rsidRPr="00CE38B0">
        <w:rPr>
          <w:rFonts w:ascii="Arial" w:hAnsi="Arial" w:cs="Arial"/>
          <w:b/>
          <w:sz w:val="28"/>
        </w:rPr>
        <w:t>Советы взрослым и детям по правилам безопасности на улице.</w:t>
      </w:r>
    </w:p>
    <w:p w:rsidR="00377D12" w:rsidRPr="00CE38B0" w:rsidRDefault="00377D12" w:rsidP="00CE38B0">
      <w:pPr>
        <w:spacing w:after="0" w:line="240" w:lineRule="auto"/>
        <w:ind w:left="708" w:firstLine="1"/>
        <w:jc w:val="center"/>
        <w:rPr>
          <w:rFonts w:ascii="Arial" w:hAnsi="Arial" w:cs="Arial"/>
          <w:b/>
          <w:sz w:val="28"/>
        </w:rPr>
      </w:pPr>
    </w:p>
    <w:p w:rsidR="00D72E97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Автомобиль 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Берегись автомобиля! Будь внимателен, подходя к углам и аркам домов, из-за них может выехать автомобиль.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Велосипед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Маленькие дети должны кататься на велосипеде только в присутствии взрослых.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Ездить на велосипеде в городе можно только там, где нет автомобилей: на закрытых площадках и в других безопасных местах.</w:t>
      </w:r>
    </w:p>
    <w:p w:rsidR="0023157A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Детям старшего возраста не следует ездить на велосипеде по тротуару, так как они будут мешать пешеходам, могут наехать на маленького ребенка, сбить пожилого человека, толкнуть коляску с малышом.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Гололед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 идется и не </w:t>
      </w:r>
      <w:proofErr w:type="spellStart"/>
      <w:r>
        <w:rPr>
          <w:rFonts w:ascii="Arial" w:hAnsi="Arial" w:cs="Arial"/>
          <w:sz w:val="24"/>
        </w:rPr>
        <w:t>едется</w:t>
      </w:r>
      <w:proofErr w:type="spellEnd"/>
      <w:r>
        <w:rPr>
          <w:rFonts w:ascii="Arial" w:hAnsi="Arial" w:cs="Arial"/>
          <w:sz w:val="24"/>
        </w:rPr>
        <w:t>,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Потому что гололедица.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Но зато отлично </w:t>
      </w:r>
      <w:proofErr w:type="spellStart"/>
      <w:r>
        <w:rPr>
          <w:rFonts w:ascii="Arial" w:hAnsi="Arial" w:cs="Arial"/>
          <w:sz w:val="24"/>
        </w:rPr>
        <w:t>падается</w:t>
      </w:r>
      <w:proofErr w:type="spellEnd"/>
      <w:r>
        <w:rPr>
          <w:rFonts w:ascii="Arial" w:hAnsi="Arial" w:cs="Arial"/>
          <w:sz w:val="24"/>
        </w:rPr>
        <w:t>.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Почему никто не радуется?</w:t>
      </w:r>
    </w:p>
    <w:p w:rsidR="00377D12" w:rsidRPr="00377D12" w:rsidRDefault="00377D12" w:rsidP="00377D12">
      <w:pPr>
        <w:spacing w:after="0" w:line="240" w:lineRule="auto"/>
        <w:ind w:left="708" w:firstLine="1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Это больно!</w:t>
      </w:r>
      <w:r w:rsidRPr="00377D12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    </w:t>
      </w:r>
      <w:r w:rsidRPr="00377D12">
        <w:rPr>
          <w:rFonts w:ascii="Arial" w:hAnsi="Arial" w:cs="Arial"/>
          <w:i/>
          <w:sz w:val="24"/>
        </w:rPr>
        <w:t>В.Берестов</w:t>
      </w:r>
    </w:p>
    <w:p w:rsidR="00377D12" w:rsidRDefault="00377D12" w:rsidP="00D72E97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</w:p>
    <w:p w:rsid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Будь осторожен в гололед! По покрытым льдом тротуарам ходи медленно, не спеша. Если ты спускаешься по обледенелым ступенькам, обязательно держись за перила, а если их нет – спускайся боком, «</w:t>
      </w:r>
      <w:r w:rsidR="00E34570">
        <w:rPr>
          <w:rFonts w:ascii="Arial" w:hAnsi="Arial" w:cs="Arial"/>
          <w:sz w:val="24"/>
        </w:rPr>
        <w:t>лесенкой»</w:t>
      </w:r>
      <w:r>
        <w:rPr>
          <w:rFonts w:ascii="Arial" w:hAnsi="Arial" w:cs="Arial"/>
          <w:sz w:val="24"/>
        </w:rPr>
        <w:t>, как на лыжах.</w:t>
      </w:r>
    </w:p>
    <w:p w:rsid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Остерегайся сосулек, которые могут упасть с высоты!</w:t>
      </w:r>
    </w:p>
    <w:p w:rsid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Взрослым необходимо подготовить детей к зиме:</w:t>
      </w:r>
    </w:p>
    <w:p w:rsid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Обувь лучше покупать на микропористой или другой мягкой основе;</w:t>
      </w:r>
    </w:p>
    <w:p w:rsid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Сцепление со льдом можно увеличить незатейливыми способами: натереть наждачной бумагой подошвы перед выходом; наклеить лейкопластырь на подошву (крест-накрест или «лесенкой») и т.п.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Обратить внимание на походку: ступать нужно на всю подошву, не торопиться, ноги слегка расслабить в коленях.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Дорога 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Детям разрешается ходить только </w:t>
      </w:r>
      <w:proofErr w:type="gramStart"/>
      <w:r>
        <w:rPr>
          <w:rFonts w:ascii="Arial" w:hAnsi="Arial" w:cs="Arial"/>
          <w:sz w:val="24"/>
        </w:rPr>
        <w:t>со</w:t>
      </w:r>
      <w:proofErr w:type="gramEnd"/>
      <w:r>
        <w:rPr>
          <w:rFonts w:ascii="Arial" w:hAnsi="Arial" w:cs="Arial"/>
          <w:sz w:val="24"/>
        </w:rPr>
        <w:t xml:space="preserve"> взрослыми, по тротуарам, пешеходным дорожкам.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Если тротуары отсутствуют, идти нужно по обочине навстречу движущемуся транспорту. Нельзя выходить на дорогу, если ты не видишь, свободна ли она от машин.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Любая игра у дороги может привести к беде.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Никогда не выбегай на дорогу, даже за укатившимся мячиком!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Чтобы безопасно перейти дорогу, нужно пользоваться пешеходным переходом (подземным или наземным «зеброй»)</w:t>
      </w:r>
      <w:r w:rsidR="00E34570">
        <w:rPr>
          <w:rFonts w:ascii="Arial" w:hAnsi="Arial" w:cs="Arial"/>
          <w:sz w:val="24"/>
        </w:rPr>
        <w:t>.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Дорожные знаки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Дети должны быть знакомы со следующими знаками: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предупреждающими: «Дети», «Пешеходный переход»;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запрещающим: «Въезд запрещен», «Подача звукового сигнала запрещена»;</w:t>
      </w:r>
    </w:p>
    <w:p w:rsidR="0023157A" w:rsidRDefault="0023157A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предписывающими: «Движение </w:t>
      </w:r>
      <w:r w:rsidR="00CE7B51">
        <w:rPr>
          <w:rFonts w:ascii="Arial" w:hAnsi="Arial" w:cs="Arial"/>
          <w:sz w:val="24"/>
        </w:rPr>
        <w:t>прямо</w:t>
      </w:r>
      <w:r>
        <w:rPr>
          <w:rFonts w:ascii="Arial" w:hAnsi="Arial" w:cs="Arial"/>
          <w:sz w:val="24"/>
        </w:rPr>
        <w:t>»</w:t>
      </w:r>
      <w:r w:rsidR="00CE7B51">
        <w:rPr>
          <w:rFonts w:ascii="Arial" w:hAnsi="Arial" w:cs="Arial"/>
          <w:sz w:val="24"/>
        </w:rPr>
        <w:t>, «Движение направо»;</w:t>
      </w:r>
    </w:p>
    <w:p w:rsidR="00E34570" w:rsidRDefault="00CE7B51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gramStart"/>
      <w:r>
        <w:rPr>
          <w:rFonts w:ascii="Arial" w:hAnsi="Arial" w:cs="Arial"/>
          <w:sz w:val="24"/>
        </w:rPr>
        <w:t>информационно-указательными</w:t>
      </w:r>
      <w:proofErr w:type="gramEnd"/>
      <w:r>
        <w:rPr>
          <w:rFonts w:ascii="Arial" w:hAnsi="Arial" w:cs="Arial"/>
          <w:sz w:val="24"/>
        </w:rPr>
        <w:t>: «место остановки автобуса», «Пешеходный переход», «Подземный пешеходный переход».</w:t>
      </w:r>
    </w:p>
    <w:p w:rsidR="00E34570" w:rsidRDefault="00E34570">
      <w:pPr>
        <w:spacing w:after="0" w:line="240" w:lineRule="auto"/>
        <w:ind w:left="708" w:firstLine="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Перекресток, переход, проезжая часть</w:t>
      </w:r>
    </w:p>
    <w:p w:rsidR="00E34570" w:rsidRPr="00E34570" w:rsidRDefault="00E34570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Изучайте и соблюдайте Правила дорожного движения.</w:t>
      </w:r>
    </w:p>
    <w:p w:rsidR="0023157A" w:rsidRPr="00E34570" w:rsidRDefault="00E34570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 w:rsidRPr="00E34570">
        <w:rPr>
          <w:rFonts w:ascii="Arial" w:hAnsi="Arial" w:cs="Arial"/>
          <w:sz w:val="24"/>
        </w:rPr>
        <w:t>Переходите дорогу только в разрешенном месте и только на зеленый свет.</w:t>
      </w:r>
    </w:p>
    <w:p w:rsidR="00E34570" w:rsidRDefault="00E34570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 w:rsidRPr="00E34570">
        <w:rPr>
          <w:rFonts w:ascii="Arial" w:hAnsi="Arial" w:cs="Arial"/>
          <w:sz w:val="24"/>
        </w:rPr>
        <w:t>Прежде чем</w:t>
      </w:r>
      <w:r>
        <w:rPr>
          <w:rFonts w:ascii="Arial" w:hAnsi="Arial" w:cs="Arial"/>
          <w:sz w:val="24"/>
        </w:rPr>
        <w:t xml:space="preserve"> переходить дорогу, посмотрите налево, а дойдя до середины дороги – направо, убедитесь в отсутствии транспорта.</w:t>
      </w:r>
    </w:p>
    <w:p w:rsidR="00E34570" w:rsidRPr="00E34570" w:rsidRDefault="00E34570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Проезжая часть – для машин, а не для игр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Для пешеходов – тротуар или обочина</w:t>
      </w:r>
      <w:proofErr w:type="gramStart"/>
      <w:r>
        <w:rPr>
          <w:rFonts w:ascii="Arial" w:hAnsi="Arial" w:cs="Arial"/>
          <w:sz w:val="24"/>
        </w:rPr>
        <w:t>.</w:t>
      </w:r>
      <w:proofErr w:type="gramEnd"/>
      <w:r>
        <w:rPr>
          <w:rFonts w:ascii="Arial" w:hAnsi="Arial" w:cs="Arial"/>
          <w:sz w:val="24"/>
        </w:rPr>
        <w:t xml:space="preserve"> Будьте внимательны при переходе проезжей части.</w:t>
      </w:r>
    </w:p>
    <w:p w:rsid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</w:p>
    <w:p w:rsidR="00377D12" w:rsidRPr="00377D12" w:rsidRDefault="00377D12">
      <w:pPr>
        <w:spacing w:after="0" w:line="240" w:lineRule="auto"/>
        <w:ind w:left="708" w:firstLine="1"/>
        <w:jc w:val="both"/>
        <w:rPr>
          <w:rFonts w:ascii="Arial" w:hAnsi="Arial" w:cs="Arial"/>
          <w:sz w:val="24"/>
        </w:rPr>
      </w:pPr>
    </w:p>
    <w:sectPr w:rsidR="00377D12" w:rsidRPr="00377D12" w:rsidSect="00E14B7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E39"/>
    <w:multiLevelType w:val="hybridMultilevel"/>
    <w:tmpl w:val="30687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7815"/>
    <w:multiLevelType w:val="hybridMultilevel"/>
    <w:tmpl w:val="192297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560A1"/>
    <w:multiLevelType w:val="hybridMultilevel"/>
    <w:tmpl w:val="8022FBBA"/>
    <w:lvl w:ilvl="0" w:tplc="0419000D">
      <w:start w:val="1"/>
      <w:numFmt w:val="bullet"/>
      <w:lvlText w:val=""/>
      <w:lvlJc w:val="left"/>
      <w:pPr>
        <w:ind w:left="9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">
    <w:nsid w:val="1998004E"/>
    <w:multiLevelType w:val="hybridMultilevel"/>
    <w:tmpl w:val="C5803F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E87E22"/>
    <w:multiLevelType w:val="hybridMultilevel"/>
    <w:tmpl w:val="46BABF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493BA2"/>
    <w:multiLevelType w:val="hybridMultilevel"/>
    <w:tmpl w:val="CB02C1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5A5A35"/>
    <w:multiLevelType w:val="hybridMultilevel"/>
    <w:tmpl w:val="AC8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3D5F"/>
    <w:multiLevelType w:val="hybridMultilevel"/>
    <w:tmpl w:val="47001E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C4329"/>
    <w:multiLevelType w:val="hybridMultilevel"/>
    <w:tmpl w:val="AC8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E609B"/>
    <w:multiLevelType w:val="hybridMultilevel"/>
    <w:tmpl w:val="AC8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3B9F"/>
    <w:multiLevelType w:val="hybridMultilevel"/>
    <w:tmpl w:val="5D9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F2983"/>
    <w:multiLevelType w:val="hybridMultilevel"/>
    <w:tmpl w:val="84C02B8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605E17"/>
    <w:multiLevelType w:val="hybridMultilevel"/>
    <w:tmpl w:val="A46AFACA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54F57280"/>
    <w:multiLevelType w:val="hybridMultilevel"/>
    <w:tmpl w:val="CFA6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F5F29"/>
    <w:multiLevelType w:val="hybridMultilevel"/>
    <w:tmpl w:val="04F0C0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A2953DA"/>
    <w:multiLevelType w:val="hybridMultilevel"/>
    <w:tmpl w:val="DD9C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4B75"/>
    <w:rsid w:val="0023157A"/>
    <w:rsid w:val="00291EAA"/>
    <w:rsid w:val="002935A7"/>
    <w:rsid w:val="00377D12"/>
    <w:rsid w:val="0038178C"/>
    <w:rsid w:val="00390913"/>
    <w:rsid w:val="003B4DAA"/>
    <w:rsid w:val="00463523"/>
    <w:rsid w:val="0055545A"/>
    <w:rsid w:val="005B742F"/>
    <w:rsid w:val="005B7D96"/>
    <w:rsid w:val="007573D8"/>
    <w:rsid w:val="007717DA"/>
    <w:rsid w:val="008A4F06"/>
    <w:rsid w:val="008A5835"/>
    <w:rsid w:val="00A04461"/>
    <w:rsid w:val="00AD2715"/>
    <w:rsid w:val="00B4748C"/>
    <w:rsid w:val="00C302FA"/>
    <w:rsid w:val="00C32189"/>
    <w:rsid w:val="00C44F71"/>
    <w:rsid w:val="00CE38B0"/>
    <w:rsid w:val="00CE7B51"/>
    <w:rsid w:val="00D0418C"/>
    <w:rsid w:val="00D56ACD"/>
    <w:rsid w:val="00D72E97"/>
    <w:rsid w:val="00D72EBD"/>
    <w:rsid w:val="00E05241"/>
    <w:rsid w:val="00E14B75"/>
    <w:rsid w:val="00E34570"/>
    <w:rsid w:val="00E60B00"/>
    <w:rsid w:val="00F5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16</cp:revision>
  <dcterms:created xsi:type="dcterms:W3CDTF">2015-09-14T07:24:00Z</dcterms:created>
  <dcterms:modified xsi:type="dcterms:W3CDTF">2015-09-14T09:49:00Z</dcterms:modified>
</cp:coreProperties>
</file>