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Внедрение системы персонифицированного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учета 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финансирования дополнительного образования детей в Кетовком районе </w:t>
      </w:r>
    </w:p>
    <w:p>
      <w:pPr>
        <w:pStyle w:val="Style2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Style20"/>
        <w:spacing w:lineRule="auto" w:line="240" w:before="0" w:after="0"/>
        <w:jc w:val="center"/>
        <w:rPr>
          <w:rFonts w:ascii="Arial" w:hAnsi="Arial" w:eastAsia="Times New Roman" w:cs="Arial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bookmarkStart w:id="0" w:name="__DdeLink__43_2773568810"/>
      <w:r>
        <w:rPr>
          <w:rFonts w:eastAsia="Times New Roman" w:cs="Arial" w:ascii="Arial" w:hAnsi="Arial"/>
          <w:sz w:val="24"/>
          <w:szCs w:val="24"/>
          <w:lang w:eastAsia="ru-RU"/>
        </w:rPr>
        <w:t>В сентябре 2020 года в</w:t>
      </w:r>
      <w:bookmarkStart w:id="1" w:name="_Hlk12455340"/>
      <w:r>
        <w:rPr>
          <w:rFonts w:eastAsia="Times New Roman" w:cs="Arial" w:ascii="Arial" w:hAnsi="Arial"/>
          <w:sz w:val="24"/>
          <w:szCs w:val="24"/>
          <w:lang w:eastAsia="ru-RU"/>
        </w:rPr>
        <w:t xml:space="preserve"> Курганской области</w:t>
      </w:r>
      <w:bookmarkEnd w:id="1"/>
      <w:r>
        <w:rPr>
          <w:rFonts w:eastAsia="Times New Roman" w:cs="Arial" w:ascii="Arial" w:hAnsi="Arial"/>
          <w:sz w:val="24"/>
          <w:szCs w:val="24"/>
          <w:lang w:eastAsia="ru-RU"/>
        </w:rPr>
        <w:t xml:space="preserve">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ab/>
        <w:t>В чем заключается система персонифицированного финансирования дополнительных занятий?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• </w:t>
      </w:r>
      <w:r>
        <w:rPr>
          <w:rFonts w:eastAsia="Times New Roman" w:cs="Arial" w:ascii="Arial" w:hAnsi="Arial"/>
          <w:sz w:val="24"/>
          <w:szCs w:val="24"/>
          <w:lang w:eastAsia="ru-RU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• </w:t>
      </w:r>
      <w:r>
        <w:rPr>
          <w:rFonts w:eastAsia="Times New Roman" w:cs="Arial" w:ascii="Arial" w:hAnsi="Arial"/>
          <w:sz w:val="24"/>
          <w:szCs w:val="24"/>
          <w:lang w:eastAsia="ru-RU"/>
        </w:rPr>
        <w:t>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• </w:t>
      </w:r>
      <w:r>
        <w:rPr>
          <w:rFonts w:eastAsia="Times New Roman" w:cs="Arial" w:ascii="Arial" w:hAnsi="Arial"/>
          <w:sz w:val="24"/>
          <w:szCs w:val="24"/>
          <w:lang w:eastAsia="ru-RU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ab/>
        <w:t>Как оплачивать кружки и секции с помощью бюджетных средств?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• </w:t>
      </w:r>
      <w:r>
        <w:rPr>
          <w:rFonts w:eastAsia="Times New Roman" w:cs="Arial" w:ascii="Arial" w:hAnsi="Arial"/>
          <w:sz w:val="24"/>
          <w:szCs w:val="24"/>
          <w:lang w:eastAsia="ru-RU"/>
        </w:rPr>
        <w:t>Родители регистрируются на сайте Навигатора дополнительного образования р45.навигатор.дети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• </w:t>
      </w:r>
      <w:r>
        <w:rPr>
          <w:rFonts w:eastAsia="Times New Roman" w:cs="Arial" w:ascii="Arial" w:hAnsi="Arial"/>
          <w:sz w:val="24"/>
          <w:szCs w:val="24"/>
          <w:lang w:eastAsia="ru-RU"/>
        </w:rPr>
        <w:t>В каталоге Навигатора родители выбирают занятия и записывают ребенка на обучение;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• </w:t>
      </w:r>
      <w:r>
        <w:rPr>
          <w:rFonts w:eastAsia="Times New Roman" w:cs="Arial" w:ascii="Arial" w:hAnsi="Arial"/>
          <w:sz w:val="24"/>
          <w:szCs w:val="24"/>
          <w:lang w:eastAsia="ru-RU"/>
        </w:rPr>
        <w:t>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• </w:t>
      </w:r>
      <w:r>
        <w:rPr>
          <w:rFonts w:eastAsia="Times New Roman" w:cs="Arial" w:ascii="Arial" w:hAnsi="Arial"/>
          <w:sz w:val="24"/>
          <w:szCs w:val="24"/>
          <w:lang w:eastAsia="ru-RU"/>
        </w:rPr>
        <w:t>Ребенок посещает занятия, и оплата за обучение списывается со счета Сертификата.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ab/>
        <w:t>Что такое Сертификат персонифицированного финансирования?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р45.навигатор.дети в Личном кабинете пользователей.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>
      <w:pPr>
        <w:pStyle w:val="Style20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ab/>
        <w:t>С 1 сентября в Кетовском районе будет осуществляться персонифицированный учет дополнительного образования, а уже</w:t>
      </w: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с 1 января 2021 года в районе также будет внедряться система персонифицированного финансирования дополнительного образования детей – сертификаты дополнительного образования.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ab/>
        <w:t>Система финансирования дополнительных занятий открывает всем детям нашего района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  <w:bookmarkStart w:id="2" w:name="_GoBack"/>
      <w:bookmarkEnd w:id="2"/>
    </w:p>
    <w:p>
      <w:pPr>
        <w:pStyle w:val="Normal"/>
        <w:spacing w:lineRule="auto" w:line="240" w:before="0" w:after="0"/>
        <w:jc w:val="both"/>
        <w:rPr/>
      </w:pPr>
      <w:bookmarkStart w:id="3" w:name="__DdeLink__43_2773568810"/>
      <w:r>
        <w:rPr>
          <w:rFonts w:eastAsia="Times New Roman" w:cs="Arial" w:ascii="Arial" w:hAnsi="Arial"/>
          <w:sz w:val="24"/>
          <w:szCs w:val="24"/>
          <w:lang w:eastAsia="ru-RU"/>
        </w:rPr>
        <w:t>Качественное дополнительное обучение доступно всем!</w:t>
      </w:r>
      <w:bookmarkEnd w:id="3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fe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55db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3f5861"/>
    <w:rPr>
      <w:color w:val="0563C1" w:themeColor="hyperlink"/>
      <w:u w:val="single"/>
    </w:rPr>
  </w:style>
  <w:style w:type="character" w:styleId="Hyperlink0" w:customStyle="1">
    <w:name w:val="Hyperlink.0"/>
    <w:basedOn w:val="Style13"/>
    <w:qFormat/>
    <w:rsid w:val="003f5861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55db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kern w:val="0"/>
      <w:position w:val="0"/>
      <w:sz w:val="22"/>
      <w:sz w:val="22"/>
      <w:u w:val="none"/>
      <w:effect w:val="none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kern w:val="0"/>
      <w:position w:val="0"/>
      <w:sz w:val="22"/>
      <w:sz w:val="22"/>
      <w:u w:val="none"/>
      <w:effect w:val="none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kern w:val="0"/>
      <w:position w:val="0"/>
      <w:sz w:val="22"/>
      <w:sz w:val="22"/>
      <w:u w:val="none"/>
      <w:effect w:val="none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kern w:val="0"/>
      <w:position w:val="0"/>
      <w:sz w:val="22"/>
      <w:sz w:val="22"/>
      <w:u w:val="none"/>
      <w:effect w:val="none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kern w:val="0"/>
      <w:position w:val="0"/>
      <w:sz w:val="22"/>
      <w:sz w:val="22"/>
      <w:u w:val="none"/>
      <w:effect w:val="none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kern w:val="0"/>
      <w:position w:val="0"/>
      <w:sz w:val="22"/>
      <w:sz w:val="22"/>
      <w:u w:val="none"/>
      <w:effect w:val="none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kern w:val="0"/>
      <w:position w:val="0"/>
      <w:sz w:val="22"/>
      <w:sz w:val="22"/>
      <w:u w:val="none"/>
      <w:effect w:val="none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kern w:val="0"/>
      <w:position w:val="0"/>
      <w:sz w:val="22"/>
      <w:sz w:val="22"/>
      <w:u w:val="none"/>
      <w:effect w:val="none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spacing w:val="0"/>
      <w:w w:val="100"/>
      <w:kern w:val="0"/>
      <w:position w:val="0"/>
      <w:sz w:val="22"/>
      <w:sz w:val="22"/>
      <w:u w:val="none"/>
      <w:effect w:val="none"/>
      <w:vertAlign w:val="baseli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Текстовый блок"/>
    <w:qFormat/>
    <w:rsid w:val="003f5861"/>
    <w:pPr>
      <w:widowControl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3f58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tyle21" w:customStyle="1">
    <w:name w:val="С числами"/>
    <w:qFormat/>
    <w:rsid w:val="003f5861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LibreOffice/6.1.4.2$Windows_x86 LibreOffice_project/9d0f32d1f0b509096fd65e0d4bec26ddd1938fd3</Application>
  <Pages>1</Pages>
  <Words>352</Words>
  <Characters>2457</Characters>
  <CharactersWithSpaces>2803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2019-03-05T15:33:00Z</dcterms:created>
  <dc:creator>user3</dc:creator>
  <dc:description/>
  <dc:language>ru-RU</dc:language>
  <cp:lastModifiedBy/>
  <dcterms:modified xsi:type="dcterms:W3CDTF">2020-04-16T08:24:26Z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