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D9" w:rsidRDefault="005B55D9" w:rsidP="005B55D9">
      <w:pPr>
        <w:pStyle w:val="a3"/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>Численность обучающихся по реализуемым образовательным программам за счет бюджетных ассигнований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630"/>
      </w:tblGrid>
      <w:tr w:rsidR="005B55D9" w:rsidTr="005B55D9">
        <w:trPr>
          <w:trHeight w:val="319"/>
          <w:tblCellSpacing w:w="0" w:type="dxa"/>
        </w:trPr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D9" w:rsidRDefault="005B55D9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a4"/>
                <w:rFonts w:ascii="Arial" w:hAnsi="Arial" w:cs="Arial"/>
                <w:sz w:val="28"/>
                <w:szCs w:val="28"/>
              </w:rPr>
              <w:t>Возрастные группы</w:t>
            </w:r>
          </w:p>
        </w:tc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D9" w:rsidRDefault="005B55D9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a4"/>
                <w:rFonts w:ascii="Arial" w:hAnsi="Arial" w:cs="Arial"/>
                <w:sz w:val="28"/>
                <w:szCs w:val="28"/>
              </w:rPr>
              <w:t>Количество детей</w:t>
            </w:r>
          </w:p>
        </w:tc>
      </w:tr>
      <w:tr w:rsidR="005B55D9" w:rsidTr="005B55D9">
        <w:trPr>
          <w:trHeight w:val="319"/>
          <w:tblCellSpacing w:w="0" w:type="dxa"/>
        </w:trPr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D9" w:rsidRDefault="005B55D9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Младший возраст 3-4 года</w:t>
            </w:r>
          </w:p>
        </w:tc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D9" w:rsidRDefault="005B55D9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</w:t>
            </w:r>
          </w:p>
        </w:tc>
      </w:tr>
      <w:tr w:rsidR="005B55D9" w:rsidTr="005B55D9">
        <w:trPr>
          <w:trHeight w:val="305"/>
          <w:tblCellSpacing w:w="0" w:type="dxa"/>
        </w:trPr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D9" w:rsidRDefault="005B55D9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Средний возраст 4-5 года</w:t>
            </w:r>
          </w:p>
        </w:tc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D9" w:rsidRDefault="001E750D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</w:t>
            </w:r>
          </w:p>
        </w:tc>
      </w:tr>
      <w:tr w:rsidR="005B55D9" w:rsidTr="005B55D9">
        <w:trPr>
          <w:trHeight w:val="319"/>
          <w:tblCellSpacing w:w="0" w:type="dxa"/>
        </w:trPr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D9" w:rsidRDefault="005B55D9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Старший возраст 5-6 лет</w:t>
            </w:r>
          </w:p>
        </w:tc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D9" w:rsidRDefault="001E750D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73</w:t>
            </w:r>
          </w:p>
        </w:tc>
      </w:tr>
      <w:tr w:rsidR="005B55D9" w:rsidTr="005B55D9">
        <w:trPr>
          <w:trHeight w:val="609"/>
          <w:tblCellSpacing w:w="0" w:type="dxa"/>
        </w:trPr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D9" w:rsidRDefault="005B55D9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Подготовительный к школе возраст 6-7 лет</w:t>
            </w:r>
          </w:p>
        </w:tc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D9" w:rsidRDefault="001E750D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</w:p>
        </w:tc>
      </w:tr>
      <w:tr w:rsidR="005B55D9" w:rsidTr="005B55D9">
        <w:trPr>
          <w:trHeight w:val="319"/>
          <w:tblCellSpacing w:w="0" w:type="dxa"/>
        </w:trPr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D9" w:rsidRDefault="005B55D9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a4"/>
                <w:rFonts w:ascii="Arial" w:hAnsi="Arial" w:cs="Arial"/>
                <w:sz w:val="28"/>
                <w:szCs w:val="28"/>
              </w:rPr>
              <w:t xml:space="preserve">Итого </w:t>
            </w:r>
          </w:p>
        </w:tc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D9" w:rsidRDefault="001E750D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</w:tbl>
    <w:p w:rsidR="005B55D9" w:rsidRDefault="005B55D9" w:rsidP="005B55D9"/>
    <w:p w:rsidR="005B55D9" w:rsidRDefault="005B55D9" w:rsidP="005B55D9"/>
    <w:p w:rsidR="00EC269A" w:rsidRDefault="00EC269A"/>
    <w:sectPr w:rsidR="00EC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8F"/>
    <w:rsid w:val="001E750D"/>
    <w:rsid w:val="005B55D9"/>
    <w:rsid w:val="00A47C8F"/>
    <w:rsid w:val="00EC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B55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5B55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B55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5B5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2018-02-11T15:31:00Z</dcterms:created>
  <dcterms:modified xsi:type="dcterms:W3CDTF">2018-02-11T15:33:00Z</dcterms:modified>
</cp:coreProperties>
</file>